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D71286" w:rsidRDefault="00D71286" w:rsidP="00D71286">
      <w:pPr>
        <w:jc w:val="center"/>
        <w:rPr>
          <w:rFonts w:ascii="Arial" w:hAnsi="Arial" w:cs="Arial"/>
          <w:b/>
          <w:sz w:val="24"/>
          <w:szCs w:val="24"/>
          <w:lang w:val="es-MX"/>
        </w:rPr>
      </w:pPr>
      <w:r w:rsidRPr="00D71286">
        <w:rPr>
          <w:rFonts w:ascii="Arial" w:hAnsi="Arial" w:cs="Arial"/>
          <w:b/>
          <w:sz w:val="24"/>
          <w:szCs w:val="24"/>
          <w:lang w:val="es-MX"/>
        </w:rPr>
        <w:t>RESUMEN</w:t>
      </w:r>
    </w:p>
    <w:p w:rsidR="00D71286" w:rsidRPr="00D71286" w:rsidRDefault="00D71286" w:rsidP="00D71286">
      <w:pPr>
        <w:rPr>
          <w:rFonts w:ascii="Arial" w:hAnsi="Arial" w:cs="Arial"/>
          <w:sz w:val="24"/>
          <w:szCs w:val="24"/>
          <w:lang w:val="es-MX"/>
        </w:rPr>
      </w:pPr>
    </w:p>
    <w:tbl>
      <w:tblPr>
        <w:tblW w:w="5000" w:type="pct"/>
        <w:tblCellMar>
          <w:left w:w="0" w:type="dxa"/>
          <w:right w:w="0" w:type="dxa"/>
        </w:tblCellMar>
        <w:tblLook w:val="04A0"/>
      </w:tblPr>
      <w:tblGrid>
        <w:gridCol w:w="8504"/>
      </w:tblGrid>
      <w:tr w:rsidR="00D71286" w:rsidRPr="00D71286" w:rsidTr="00D71286">
        <w:tc>
          <w:tcPr>
            <w:tcW w:w="0" w:type="auto"/>
            <w:vAlign w:val="center"/>
            <w:hideMark/>
          </w:tcPr>
          <w:tbl>
            <w:tblPr>
              <w:tblW w:w="5000" w:type="pct"/>
              <w:jc w:val="center"/>
              <w:tblCellMar>
                <w:left w:w="0" w:type="dxa"/>
                <w:right w:w="0" w:type="dxa"/>
              </w:tblCellMar>
              <w:tblLook w:val="04A0"/>
            </w:tblPr>
            <w:tblGrid>
              <w:gridCol w:w="1276"/>
              <w:gridCol w:w="7228"/>
            </w:tblGrid>
            <w:tr w:rsidR="00D71286" w:rsidRPr="00D71286">
              <w:trPr>
                <w:jc w:val="center"/>
              </w:trPr>
              <w:tc>
                <w:tcPr>
                  <w:tcW w:w="750"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Autor</w:t>
                  </w:r>
                </w:p>
              </w:tc>
              <w:tc>
                <w:tcPr>
                  <w:tcW w:w="0" w:type="auto"/>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4" w:history="1">
                    <w:r w:rsidRPr="00D71286">
                      <w:rPr>
                        <w:rFonts w:ascii="Arial" w:eastAsia="Times New Roman" w:hAnsi="Arial" w:cs="Arial"/>
                        <w:b/>
                        <w:bCs/>
                        <w:color w:val="014184"/>
                        <w:sz w:val="20"/>
                        <w:szCs w:val="20"/>
                        <w:lang w:eastAsia="es-ES"/>
                      </w:rPr>
                      <w:t>Infantes García, M.R.</w:t>
                    </w:r>
                  </w:hyperlink>
                  <w:r w:rsidRPr="00D71286">
                    <w:rPr>
                      <w:rFonts w:ascii="Trebuchet MS" w:eastAsia="Times New Roman" w:hAnsi="Trebuchet MS" w:cs="Times New Roman"/>
                      <w:sz w:val="20"/>
                      <w:szCs w:val="20"/>
                      <w:lang w:eastAsia="es-ES"/>
                    </w:rPr>
                    <w:t xml:space="preserve"> </w:t>
                  </w:r>
                </w:p>
              </w:tc>
            </w:tr>
            <w:tr w:rsidR="00D71286" w:rsidRPr="00D71286">
              <w:trPr>
                <w:jc w:val="center"/>
              </w:trPr>
              <w:tc>
                <w:tcPr>
                  <w:tcW w:w="750"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Autor corporativo</w:t>
                  </w:r>
                </w:p>
              </w:tc>
              <w:tc>
                <w:tcPr>
                  <w:tcW w:w="0" w:type="auto"/>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5" w:history="1">
                    <w:r w:rsidRPr="00D71286">
                      <w:rPr>
                        <w:rFonts w:ascii="Arial" w:eastAsia="Times New Roman" w:hAnsi="Arial" w:cs="Arial"/>
                        <w:b/>
                        <w:bCs/>
                        <w:color w:val="014184"/>
                        <w:sz w:val="20"/>
                        <w:szCs w:val="20"/>
                        <w:lang w:eastAsia="es-ES"/>
                      </w:rPr>
                      <w:t>Universidad Nacional Agraria La Molina, Lima (</w:t>
                    </w:r>
                    <w:proofErr w:type="spellStart"/>
                    <w:r w:rsidRPr="00D71286">
                      <w:rPr>
                        <w:rFonts w:ascii="Arial" w:eastAsia="Times New Roman" w:hAnsi="Arial" w:cs="Arial"/>
                        <w:b/>
                        <w:bCs/>
                        <w:color w:val="014184"/>
                        <w:sz w:val="20"/>
                        <w:szCs w:val="20"/>
                        <w:lang w:eastAsia="es-ES"/>
                      </w:rPr>
                      <w:t>Peru</w:t>
                    </w:r>
                    <w:proofErr w:type="spellEnd"/>
                    <w:r w:rsidRPr="00D71286">
                      <w:rPr>
                        <w:rFonts w:ascii="Arial" w:eastAsia="Times New Roman" w:hAnsi="Arial" w:cs="Arial"/>
                        <w:b/>
                        <w:bCs/>
                        <w:color w:val="014184"/>
                        <w:sz w:val="20"/>
                        <w:szCs w:val="20"/>
                        <w:lang w:eastAsia="es-ES"/>
                      </w:rPr>
                      <w:t>). Facultad de Industrias Alimentarias</w:t>
                    </w:r>
                  </w:hyperlink>
                  <w:r w:rsidRPr="00D71286">
                    <w:rPr>
                      <w:rFonts w:ascii="Trebuchet MS" w:eastAsia="Times New Roman" w:hAnsi="Trebuchet MS" w:cs="Times New Roman"/>
                      <w:sz w:val="20"/>
                      <w:szCs w:val="20"/>
                      <w:lang w:eastAsia="es-ES"/>
                    </w:rPr>
                    <w:t xml:space="preserve"> </w:t>
                  </w:r>
                </w:p>
              </w:tc>
            </w:tr>
          </w:tbl>
          <w:p w:rsidR="00D71286" w:rsidRPr="00D71286" w:rsidRDefault="00D71286" w:rsidP="00D71286">
            <w:pPr>
              <w:spacing w:after="0" w:line="240" w:lineRule="auto"/>
              <w:rPr>
                <w:rFonts w:ascii="Trebuchet MS" w:eastAsia="Times New Roman" w:hAnsi="Trebuchet MS" w:cs="Times New Roman"/>
                <w:sz w:val="18"/>
                <w:szCs w:val="18"/>
                <w:lang w:eastAsia="es-ES"/>
              </w:rPr>
            </w:pPr>
          </w:p>
        </w:tc>
      </w:tr>
    </w:tbl>
    <w:p w:rsidR="00D71286" w:rsidRPr="00D71286" w:rsidRDefault="00D71286" w:rsidP="00D71286">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D71286" w:rsidRPr="00D71286" w:rsidTr="00D71286">
        <w:tc>
          <w:tcPr>
            <w:tcW w:w="0" w:type="auto"/>
            <w:vAlign w:val="center"/>
            <w:hideMark/>
          </w:tcPr>
          <w:tbl>
            <w:tblPr>
              <w:tblW w:w="5000" w:type="pct"/>
              <w:jc w:val="center"/>
              <w:tblCellMar>
                <w:left w:w="0" w:type="dxa"/>
                <w:right w:w="0" w:type="dxa"/>
              </w:tblCellMar>
              <w:tblLook w:val="04A0"/>
            </w:tblPr>
            <w:tblGrid>
              <w:gridCol w:w="1276"/>
              <w:gridCol w:w="7228"/>
            </w:tblGrid>
            <w:tr w:rsidR="00D71286" w:rsidRPr="00D71286">
              <w:trPr>
                <w:jc w:val="center"/>
              </w:trPr>
              <w:tc>
                <w:tcPr>
                  <w:tcW w:w="750"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Título</w:t>
                  </w:r>
                </w:p>
              </w:tc>
              <w:tc>
                <w:tcPr>
                  <w:tcW w:w="0" w:type="auto"/>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r w:rsidRPr="00D71286">
                    <w:rPr>
                      <w:rFonts w:ascii="Trebuchet MS" w:eastAsia="Times New Roman" w:hAnsi="Trebuchet MS" w:cs="Times New Roman"/>
                      <w:b/>
                      <w:bCs/>
                      <w:sz w:val="20"/>
                      <w:lang w:eastAsia="es-ES"/>
                    </w:rPr>
                    <w:t>Evaluación del tratamiento enzimático para la extracción mecánica del aceite vegetal de las semillas de maracuyá (</w:t>
                  </w:r>
                  <w:proofErr w:type="spellStart"/>
                  <w:r w:rsidRPr="00D71286">
                    <w:rPr>
                      <w:rFonts w:ascii="Trebuchet MS" w:eastAsia="Times New Roman" w:hAnsi="Trebuchet MS" w:cs="Times New Roman"/>
                      <w:b/>
                      <w:bCs/>
                      <w:sz w:val="20"/>
                      <w:lang w:eastAsia="es-ES"/>
                    </w:rPr>
                    <w:t>Passiflora</w:t>
                  </w:r>
                  <w:proofErr w:type="spellEnd"/>
                  <w:r w:rsidRPr="00D71286">
                    <w:rPr>
                      <w:rFonts w:ascii="Trebuchet MS" w:eastAsia="Times New Roman" w:hAnsi="Trebuchet MS" w:cs="Times New Roman"/>
                      <w:b/>
                      <w:bCs/>
                      <w:sz w:val="20"/>
                      <w:lang w:eastAsia="es-ES"/>
                    </w:rPr>
                    <w:t xml:space="preserve"> </w:t>
                  </w:r>
                  <w:proofErr w:type="spellStart"/>
                  <w:r w:rsidRPr="00D71286">
                    <w:rPr>
                      <w:rFonts w:ascii="Trebuchet MS" w:eastAsia="Times New Roman" w:hAnsi="Trebuchet MS" w:cs="Times New Roman"/>
                      <w:b/>
                      <w:bCs/>
                      <w:sz w:val="20"/>
                      <w:lang w:eastAsia="es-ES"/>
                    </w:rPr>
                    <w:t>edulis</w:t>
                  </w:r>
                  <w:proofErr w:type="spellEnd"/>
                  <w:r w:rsidRPr="00D71286">
                    <w:rPr>
                      <w:rFonts w:ascii="Trebuchet MS" w:eastAsia="Times New Roman" w:hAnsi="Trebuchet MS" w:cs="Times New Roman"/>
                      <w:b/>
                      <w:bCs/>
                      <w:sz w:val="20"/>
                      <w:lang w:eastAsia="es-ES"/>
                    </w:rPr>
                    <w:t xml:space="preserve"> </w:t>
                  </w:r>
                  <w:proofErr w:type="spellStart"/>
                  <w:r w:rsidRPr="00D71286">
                    <w:rPr>
                      <w:rFonts w:ascii="Trebuchet MS" w:eastAsia="Times New Roman" w:hAnsi="Trebuchet MS" w:cs="Times New Roman"/>
                      <w:b/>
                      <w:bCs/>
                      <w:sz w:val="20"/>
                      <w:lang w:eastAsia="es-ES"/>
                    </w:rPr>
                    <w:t>var</w:t>
                  </w:r>
                  <w:proofErr w:type="spellEnd"/>
                  <w:r w:rsidRPr="00D71286">
                    <w:rPr>
                      <w:rFonts w:ascii="Trebuchet MS" w:eastAsia="Times New Roman" w:hAnsi="Trebuchet MS" w:cs="Times New Roman"/>
                      <w:b/>
                      <w:bCs/>
                      <w:sz w:val="20"/>
                      <w:lang w:eastAsia="es-ES"/>
                    </w:rPr>
                    <w:t xml:space="preserve">. </w:t>
                  </w:r>
                  <w:proofErr w:type="spellStart"/>
                  <w:r w:rsidRPr="00D71286">
                    <w:rPr>
                      <w:rFonts w:ascii="Trebuchet MS" w:eastAsia="Times New Roman" w:hAnsi="Trebuchet MS" w:cs="Times New Roman"/>
                      <w:b/>
                      <w:bCs/>
                      <w:sz w:val="20"/>
                      <w:lang w:eastAsia="es-ES"/>
                    </w:rPr>
                    <w:t>flavicarpa</w:t>
                  </w:r>
                  <w:proofErr w:type="spellEnd"/>
                  <w:r w:rsidRPr="00D71286">
                    <w:rPr>
                      <w:rFonts w:ascii="Trebuchet MS" w:eastAsia="Times New Roman" w:hAnsi="Trebuchet MS" w:cs="Times New Roman"/>
                      <w:b/>
                      <w:bCs/>
                      <w:sz w:val="20"/>
                      <w:lang w:eastAsia="es-ES"/>
                    </w:rPr>
                    <w:t xml:space="preserve"> </w:t>
                  </w:r>
                  <w:proofErr w:type="spellStart"/>
                  <w:r w:rsidRPr="00D71286">
                    <w:rPr>
                      <w:rFonts w:ascii="Trebuchet MS" w:eastAsia="Times New Roman" w:hAnsi="Trebuchet MS" w:cs="Times New Roman"/>
                      <w:b/>
                      <w:bCs/>
                      <w:sz w:val="20"/>
                      <w:lang w:eastAsia="es-ES"/>
                    </w:rPr>
                    <w:t>Degener</w:t>
                  </w:r>
                  <w:proofErr w:type="spellEnd"/>
                  <w:r w:rsidRPr="00D71286">
                    <w:rPr>
                      <w:rFonts w:ascii="Trebuchet MS" w:eastAsia="Times New Roman" w:hAnsi="Trebuchet MS" w:cs="Times New Roman"/>
                      <w:b/>
                      <w:bCs/>
                      <w:sz w:val="20"/>
                      <w:lang w:eastAsia="es-ES"/>
                    </w:rPr>
                    <w:t>)</w:t>
                  </w:r>
                </w:p>
              </w:tc>
            </w:tr>
          </w:tbl>
          <w:p w:rsidR="00D71286" w:rsidRPr="00D71286" w:rsidRDefault="00D71286" w:rsidP="00D71286">
            <w:pPr>
              <w:spacing w:after="0" w:line="240" w:lineRule="auto"/>
              <w:rPr>
                <w:rFonts w:ascii="Trebuchet MS" w:eastAsia="Times New Roman" w:hAnsi="Trebuchet MS" w:cs="Times New Roman"/>
                <w:sz w:val="18"/>
                <w:szCs w:val="18"/>
                <w:lang w:eastAsia="es-ES"/>
              </w:rPr>
            </w:pPr>
          </w:p>
        </w:tc>
      </w:tr>
    </w:tbl>
    <w:p w:rsidR="00D71286" w:rsidRPr="00D71286" w:rsidRDefault="00D71286" w:rsidP="00D71286">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D71286" w:rsidRPr="00D71286" w:rsidTr="00D71286">
        <w:tc>
          <w:tcPr>
            <w:tcW w:w="0" w:type="auto"/>
            <w:vAlign w:val="center"/>
            <w:hideMark/>
          </w:tcPr>
          <w:tbl>
            <w:tblPr>
              <w:tblW w:w="5000" w:type="pct"/>
              <w:jc w:val="center"/>
              <w:tblCellMar>
                <w:left w:w="0" w:type="dxa"/>
                <w:right w:w="0" w:type="dxa"/>
              </w:tblCellMar>
              <w:tblLook w:val="04A0"/>
            </w:tblPr>
            <w:tblGrid>
              <w:gridCol w:w="1276"/>
              <w:gridCol w:w="7228"/>
            </w:tblGrid>
            <w:tr w:rsidR="00D71286" w:rsidRPr="00D71286">
              <w:trPr>
                <w:jc w:val="center"/>
              </w:trPr>
              <w:tc>
                <w:tcPr>
                  <w:tcW w:w="750"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Impreso</w:t>
                  </w:r>
                </w:p>
              </w:tc>
              <w:tc>
                <w:tcPr>
                  <w:tcW w:w="0" w:type="auto"/>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r w:rsidRPr="00D71286">
                    <w:rPr>
                      <w:rFonts w:ascii="Trebuchet MS" w:eastAsia="Times New Roman" w:hAnsi="Trebuchet MS" w:cs="Times New Roman"/>
                      <w:sz w:val="20"/>
                      <w:szCs w:val="20"/>
                      <w:lang w:eastAsia="es-ES"/>
                    </w:rPr>
                    <w:t>Lima : UNALM, 2014</w:t>
                  </w:r>
                </w:p>
              </w:tc>
            </w:tr>
          </w:tbl>
          <w:p w:rsidR="00D71286" w:rsidRPr="00D71286" w:rsidRDefault="00D71286" w:rsidP="00D71286">
            <w:pPr>
              <w:spacing w:after="0" w:line="240" w:lineRule="auto"/>
              <w:rPr>
                <w:rFonts w:ascii="Trebuchet MS" w:eastAsia="Times New Roman" w:hAnsi="Trebuchet MS" w:cs="Times New Roman"/>
                <w:sz w:val="18"/>
                <w:szCs w:val="18"/>
                <w:lang w:eastAsia="es-ES"/>
              </w:rPr>
            </w:pPr>
          </w:p>
        </w:tc>
      </w:tr>
    </w:tbl>
    <w:p w:rsidR="00D71286" w:rsidRPr="00D71286" w:rsidRDefault="00D71286" w:rsidP="00D71286">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D71286">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450"/>
        <w:gridCol w:w="4368"/>
        <w:gridCol w:w="1926"/>
      </w:tblGrid>
      <w:tr w:rsidR="00D71286" w:rsidRPr="00D71286" w:rsidTr="00D71286">
        <w:trPr>
          <w:tblCellSpacing w:w="0" w:type="dxa"/>
        </w:trPr>
        <w:tc>
          <w:tcPr>
            <w:tcW w:w="2000" w:type="pct"/>
            <w:shd w:val="clear" w:color="auto" w:fill="FFFFFF"/>
            <w:tcMar>
              <w:top w:w="15" w:type="dxa"/>
              <w:left w:w="120" w:type="dxa"/>
              <w:bottom w:w="15" w:type="dxa"/>
              <w:right w:w="120" w:type="dxa"/>
            </w:tcMar>
            <w:vAlign w:val="center"/>
            <w:hideMark/>
          </w:tcPr>
          <w:p w:rsidR="00D71286" w:rsidRPr="00D71286" w:rsidRDefault="00D71286" w:rsidP="00D71286">
            <w:pPr>
              <w:spacing w:after="300" w:line="240" w:lineRule="auto"/>
              <w:rPr>
                <w:rFonts w:ascii="Trebuchet MS" w:eastAsia="Times New Roman" w:hAnsi="Trebuchet MS" w:cs="Times New Roman"/>
                <w:b/>
                <w:bCs/>
                <w:color w:val="767C70"/>
                <w:sz w:val="18"/>
                <w:szCs w:val="18"/>
                <w:lang w:eastAsia="es-ES"/>
              </w:rPr>
            </w:pPr>
            <w:r w:rsidRPr="00D71286">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5" w:type="dxa"/>
              <w:left w:w="120" w:type="dxa"/>
              <w:bottom w:w="15" w:type="dxa"/>
              <w:right w:w="120" w:type="dxa"/>
            </w:tcMar>
            <w:vAlign w:val="center"/>
            <w:hideMark/>
          </w:tcPr>
          <w:p w:rsidR="00D71286" w:rsidRPr="00D71286" w:rsidRDefault="00D71286" w:rsidP="00D71286">
            <w:pPr>
              <w:spacing w:after="300" w:line="240" w:lineRule="auto"/>
              <w:rPr>
                <w:rFonts w:ascii="Trebuchet MS" w:eastAsia="Times New Roman" w:hAnsi="Trebuchet MS" w:cs="Times New Roman"/>
                <w:b/>
                <w:bCs/>
                <w:color w:val="767C70"/>
                <w:sz w:val="18"/>
                <w:szCs w:val="18"/>
                <w:lang w:eastAsia="es-ES"/>
              </w:rPr>
            </w:pPr>
            <w:r w:rsidRPr="00D71286">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5" w:type="dxa"/>
              <w:left w:w="120" w:type="dxa"/>
              <w:bottom w:w="15" w:type="dxa"/>
              <w:right w:w="120" w:type="dxa"/>
            </w:tcMar>
            <w:vAlign w:val="center"/>
            <w:hideMark/>
          </w:tcPr>
          <w:p w:rsidR="00D71286" w:rsidRPr="00D71286" w:rsidRDefault="00D71286" w:rsidP="00D71286">
            <w:pPr>
              <w:spacing w:after="300" w:line="240" w:lineRule="auto"/>
              <w:rPr>
                <w:rFonts w:ascii="Trebuchet MS" w:eastAsia="Times New Roman" w:hAnsi="Trebuchet MS" w:cs="Times New Roman"/>
                <w:b/>
                <w:bCs/>
                <w:color w:val="767C70"/>
                <w:sz w:val="18"/>
                <w:szCs w:val="18"/>
                <w:lang w:eastAsia="es-ES"/>
              </w:rPr>
            </w:pPr>
            <w:r w:rsidRPr="00D71286">
              <w:rPr>
                <w:rFonts w:ascii="Trebuchet MS" w:eastAsia="Times New Roman" w:hAnsi="Trebuchet MS" w:cs="Times New Roman"/>
                <w:b/>
                <w:bCs/>
                <w:color w:val="767C70"/>
                <w:sz w:val="18"/>
                <w:szCs w:val="18"/>
                <w:lang w:eastAsia="es-ES"/>
              </w:rPr>
              <w:t xml:space="preserve">Estado </w:t>
            </w:r>
          </w:p>
        </w:tc>
      </w:tr>
      <w:tr w:rsidR="00D71286" w:rsidRPr="00D71286" w:rsidTr="00D71286">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D71286" w:rsidRPr="00D71286" w:rsidRDefault="00D71286" w:rsidP="00D71286">
            <w:pPr>
              <w:spacing w:after="0" w:line="240" w:lineRule="auto"/>
              <w:rPr>
                <w:rFonts w:ascii="Trebuchet MS" w:eastAsia="Times New Roman" w:hAnsi="Trebuchet MS" w:cs="Times New Roman"/>
                <w:sz w:val="18"/>
                <w:szCs w:val="18"/>
                <w:lang w:eastAsia="es-ES"/>
              </w:rPr>
            </w:pPr>
            <w:r w:rsidRPr="00D71286">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D71286" w:rsidRPr="00D71286" w:rsidRDefault="00D71286" w:rsidP="00D71286">
            <w:pPr>
              <w:spacing w:after="0" w:line="240" w:lineRule="auto"/>
              <w:rPr>
                <w:rFonts w:ascii="Trebuchet MS" w:eastAsia="Times New Roman" w:hAnsi="Trebuchet MS" w:cs="Times New Roman"/>
                <w:sz w:val="18"/>
                <w:szCs w:val="18"/>
                <w:lang w:eastAsia="es-ES"/>
              </w:rPr>
            </w:pPr>
            <w:r w:rsidRPr="00D71286">
              <w:rPr>
                <w:rFonts w:ascii="Trebuchet MS" w:eastAsia="Times New Roman" w:hAnsi="Trebuchet MS" w:cs="Times New Roman"/>
                <w:sz w:val="18"/>
                <w:szCs w:val="18"/>
                <w:lang w:eastAsia="es-ES"/>
              </w:rPr>
              <w:t> </w:t>
            </w:r>
            <w:hyperlink r:id="rId6" w:history="1">
              <w:r w:rsidRPr="00D71286">
                <w:rPr>
                  <w:rFonts w:ascii="Arial" w:eastAsia="Times New Roman" w:hAnsi="Arial" w:cs="Arial"/>
                  <w:b/>
                  <w:bCs/>
                  <w:color w:val="014184"/>
                  <w:sz w:val="18"/>
                  <w:szCs w:val="18"/>
                  <w:lang w:eastAsia="es-ES"/>
                </w:rPr>
                <w:t>Q52. I553 - T</w:t>
              </w:r>
            </w:hyperlink>
            <w:r w:rsidRPr="00D71286">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D71286" w:rsidRPr="00D71286" w:rsidRDefault="00D71286" w:rsidP="00D71286">
            <w:pPr>
              <w:spacing w:after="0" w:line="240" w:lineRule="auto"/>
              <w:rPr>
                <w:rFonts w:ascii="Trebuchet MS" w:eastAsia="Times New Roman" w:hAnsi="Trebuchet MS" w:cs="Times New Roman"/>
                <w:sz w:val="18"/>
                <w:szCs w:val="18"/>
                <w:lang w:eastAsia="es-ES"/>
              </w:rPr>
            </w:pPr>
            <w:r w:rsidRPr="00D71286">
              <w:rPr>
                <w:rFonts w:ascii="Trebuchet MS" w:eastAsia="Times New Roman" w:hAnsi="Trebuchet MS" w:cs="Times New Roman"/>
                <w:sz w:val="18"/>
                <w:szCs w:val="18"/>
                <w:lang w:eastAsia="es-ES"/>
              </w:rPr>
              <w:t xml:space="preserve"> USO EN SALA </w:t>
            </w:r>
          </w:p>
        </w:tc>
      </w:tr>
      <w:tr w:rsidR="00D71286" w:rsidRPr="00D71286" w:rsidTr="00D71286">
        <w:tblPrEx>
          <w:tblCellSpacing w:w="0" w:type="nil"/>
          <w:shd w:val="clear" w:color="auto" w:fill="auto"/>
        </w:tblPrEx>
        <w:trPr>
          <w:gridBefore w:val="1"/>
          <w:gridAfter w:val="1"/>
          <w:wBefore w:w="120" w:type="dxa"/>
          <w:wAfter w:w="120" w:type="dxa"/>
        </w:trPr>
        <w:tc>
          <w:tcPr>
            <w:tcW w:w="0" w:type="auto"/>
            <w:vAlign w:val="center"/>
            <w:hideMark/>
          </w:tcPr>
          <w:tbl>
            <w:tblPr>
              <w:tblW w:w="4368" w:type="dxa"/>
              <w:jc w:val="center"/>
              <w:tblCellMar>
                <w:left w:w="0" w:type="dxa"/>
                <w:right w:w="0" w:type="dxa"/>
              </w:tblCellMar>
              <w:tblLook w:val="04A0"/>
            </w:tblPr>
            <w:tblGrid>
              <w:gridCol w:w="1255"/>
              <w:gridCol w:w="3113"/>
            </w:tblGrid>
            <w:tr w:rsidR="00D71286" w:rsidRPr="00D71286" w:rsidTr="00D71286">
              <w:trPr>
                <w:jc w:val="center"/>
              </w:trPr>
              <w:tc>
                <w:tcPr>
                  <w:tcW w:w="1437"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Descripción</w:t>
                  </w: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r w:rsidRPr="00D71286">
                    <w:rPr>
                      <w:rFonts w:ascii="Trebuchet MS" w:eastAsia="Times New Roman" w:hAnsi="Trebuchet MS" w:cs="Times New Roman"/>
                      <w:sz w:val="20"/>
                      <w:szCs w:val="20"/>
                      <w:lang w:eastAsia="es-ES"/>
                    </w:rPr>
                    <w:t>109 p</w:t>
                  </w:r>
                  <w:proofErr w:type="gramStart"/>
                  <w:r w:rsidRPr="00D71286">
                    <w:rPr>
                      <w:rFonts w:ascii="Trebuchet MS" w:eastAsia="Times New Roman" w:hAnsi="Trebuchet MS" w:cs="Times New Roman"/>
                      <w:sz w:val="20"/>
                      <w:szCs w:val="20"/>
                      <w:lang w:eastAsia="es-ES"/>
                    </w:rPr>
                    <w:t>. :</w:t>
                  </w:r>
                  <w:proofErr w:type="gramEnd"/>
                  <w:r w:rsidRPr="00D71286">
                    <w:rPr>
                      <w:rFonts w:ascii="Trebuchet MS" w:eastAsia="Times New Roman" w:hAnsi="Trebuchet MS" w:cs="Times New Roman"/>
                      <w:sz w:val="20"/>
                      <w:szCs w:val="20"/>
                      <w:lang w:eastAsia="es-ES"/>
                    </w:rPr>
                    <w:t xml:space="preserve"> 14 fig., 49 cuadros, 55 ref. Incluye CD ROM</w:t>
                  </w:r>
                </w:p>
              </w:tc>
            </w:tr>
            <w:tr w:rsidR="00D71286" w:rsidRPr="00D71286" w:rsidTr="00D71286">
              <w:trPr>
                <w:jc w:val="center"/>
              </w:trPr>
              <w:tc>
                <w:tcPr>
                  <w:tcW w:w="1437"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Tesis</w:t>
                  </w: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r w:rsidRPr="00D71286">
                    <w:rPr>
                      <w:rFonts w:ascii="Trebuchet MS" w:eastAsia="Times New Roman" w:hAnsi="Trebuchet MS" w:cs="Times New Roman"/>
                      <w:sz w:val="20"/>
                      <w:szCs w:val="20"/>
                      <w:lang w:eastAsia="es-ES"/>
                    </w:rPr>
                    <w:t>Tesis (</w:t>
                  </w:r>
                  <w:proofErr w:type="spellStart"/>
                  <w:r w:rsidRPr="00D71286">
                    <w:rPr>
                      <w:rFonts w:ascii="Trebuchet MS" w:eastAsia="Times New Roman" w:hAnsi="Trebuchet MS" w:cs="Times New Roman"/>
                      <w:sz w:val="20"/>
                      <w:szCs w:val="20"/>
                      <w:lang w:eastAsia="es-ES"/>
                    </w:rPr>
                    <w:t>ing</w:t>
                  </w:r>
                  <w:proofErr w:type="spellEnd"/>
                  <w:r w:rsidRPr="00D71286">
                    <w:rPr>
                      <w:rFonts w:ascii="Trebuchet MS" w:eastAsia="Times New Roman" w:hAnsi="Trebuchet MS" w:cs="Times New Roman"/>
                      <w:sz w:val="20"/>
                      <w:szCs w:val="20"/>
                      <w:lang w:eastAsia="es-ES"/>
                    </w:rPr>
                    <w:t xml:space="preserve"> </w:t>
                  </w:r>
                  <w:proofErr w:type="spellStart"/>
                  <w:r w:rsidRPr="00D71286">
                    <w:rPr>
                      <w:rFonts w:ascii="Trebuchet MS" w:eastAsia="Times New Roman" w:hAnsi="Trebuchet MS" w:cs="Times New Roman"/>
                      <w:sz w:val="20"/>
                      <w:szCs w:val="20"/>
                      <w:lang w:eastAsia="es-ES"/>
                    </w:rPr>
                    <w:t>Ind</w:t>
                  </w:r>
                  <w:proofErr w:type="spellEnd"/>
                  <w:r w:rsidRPr="00D71286">
                    <w:rPr>
                      <w:rFonts w:ascii="Trebuchet MS" w:eastAsia="Times New Roman" w:hAnsi="Trebuchet MS" w:cs="Times New Roman"/>
                      <w:sz w:val="20"/>
                      <w:szCs w:val="20"/>
                      <w:lang w:eastAsia="es-ES"/>
                    </w:rPr>
                    <w:t xml:space="preserve"> Alimentarias)</w:t>
                  </w:r>
                </w:p>
              </w:tc>
            </w:tr>
            <w:tr w:rsidR="00D71286" w:rsidRPr="00D71286" w:rsidTr="00D71286">
              <w:trPr>
                <w:jc w:val="center"/>
              </w:trPr>
              <w:tc>
                <w:tcPr>
                  <w:tcW w:w="1437"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Bibliografía</w:t>
                  </w: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r w:rsidRPr="00D71286">
                    <w:rPr>
                      <w:rFonts w:ascii="Trebuchet MS" w:eastAsia="Times New Roman" w:hAnsi="Trebuchet MS" w:cs="Times New Roman"/>
                      <w:sz w:val="20"/>
                      <w:szCs w:val="20"/>
                      <w:lang w:eastAsia="es-ES"/>
                    </w:rPr>
                    <w:t>Facultad : Industrias Alimentarias</w:t>
                  </w:r>
                </w:p>
              </w:tc>
            </w:tr>
            <w:tr w:rsidR="00D71286" w:rsidRPr="00D71286" w:rsidTr="00D71286">
              <w:trPr>
                <w:jc w:val="center"/>
              </w:trPr>
              <w:tc>
                <w:tcPr>
                  <w:tcW w:w="1437"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Sumario</w:t>
                  </w: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r w:rsidRPr="00D71286">
                    <w:rPr>
                      <w:rFonts w:ascii="Trebuchet MS" w:eastAsia="Times New Roman" w:hAnsi="Trebuchet MS" w:cs="Times New Roman"/>
                      <w:sz w:val="20"/>
                      <w:szCs w:val="20"/>
                      <w:lang w:eastAsia="es-ES"/>
                    </w:rPr>
                    <w:t>Sumarios (En, Es)</w:t>
                  </w:r>
                </w:p>
              </w:tc>
            </w:tr>
            <w:tr w:rsidR="00D71286" w:rsidRPr="00D71286" w:rsidTr="00D71286">
              <w:trPr>
                <w:jc w:val="center"/>
              </w:trPr>
              <w:tc>
                <w:tcPr>
                  <w:tcW w:w="1437"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Materia</w:t>
                  </w: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7" w:history="1">
                    <w:r w:rsidRPr="00D71286">
                      <w:rPr>
                        <w:rFonts w:ascii="Arial" w:eastAsia="Times New Roman" w:hAnsi="Arial" w:cs="Arial"/>
                        <w:b/>
                        <w:bCs/>
                        <w:color w:val="014184"/>
                        <w:sz w:val="20"/>
                        <w:szCs w:val="20"/>
                        <w:lang w:eastAsia="es-ES"/>
                      </w:rPr>
                      <w:t>SEMILLAS DE MARACUYA</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8" w:history="1">
                    <w:r w:rsidRPr="00D71286">
                      <w:rPr>
                        <w:rFonts w:ascii="Arial" w:eastAsia="Times New Roman" w:hAnsi="Arial" w:cs="Arial"/>
                        <w:b/>
                        <w:bCs/>
                        <w:color w:val="014184"/>
                        <w:sz w:val="20"/>
                        <w:szCs w:val="20"/>
                        <w:lang w:eastAsia="es-ES"/>
                      </w:rPr>
                      <w:t>EXTRACCION MECANICA</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9" w:history="1">
                    <w:r w:rsidRPr="00D71286">
                      <w:rPr>
                        <w:rFonts w:ascii="Arial" w:eastAsia="Times New Roman" w:hAnsi="Arial" w:cs="Arial"/>
                        <w:b/>
                        <w:bCs/>
                        <w:color w:val="014184"/>
                        <w:sz w:val="20"/>
                        <w:szCs w:val="20"/>
                        <w:lang w:eastAsia="es-ES"/>
                      </w:rPr>
                      <w:t>PASSIFLORA EDULIS</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0" w:history="1">
                    <w:r w:rsidRPr="00D71286">
                      <w:rPr>
                        <w:rFonts w:ascii="Arial" w:eastAsia="Times New Roman" w:hAnsi="Arial" w:cs="Arial"/>
                        <w:b/>
                        <w:bCs/>
                        <w:color w:val="014184"/>
                        <w:sz w:val="20"/>
                        <w:szCs w:val="20"/>
                        <w:lang w:eastAsia="es-ES"/>
                      </w:rPr>
                      <w:t>VARIEDADES</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1" w:history="1">
                    <w:r w:rsidRPr="00D71286">
                      <w:rPr>
                        <w:rFonts w:ascii="Arial" w:eastAsia="Times New Roman" w:hAnsi="Arial" w:cs="Arial"/>
                        <w:b/>
                        <w:bCs/>
                        <w:color w:val="014184"/>
                        <w:sz w:val="20"/>
                        <w:szCs w:val="20"/>
                        <w:lang w:eastAsia="es-ES"/>
                      </w:rPr>
                      <w:t>PROCESAMIENTO</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2" w:history="1">
                    <w:r w:rsidRPr="00D71286">
                      <w:rPr>
                        <w:rFonts w:ascii="Arial" w:eastAsia="Times New Roman" w:hAnsi="Arial" w:cs="Arial"/>
                        <w:b/>
                        <w:bCs/>
                        <w:color w:val="014184"/>
                        <w:sz w:val="20"/>
                        <w:szCs w:val="20"/>
                        <w:lang w:eastAsia="es-ES"/>
                      </w:rPr>
                      <w:t>ENZIMAS</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3" w:history="1">
                    <w:r w:rsidRPr="00D71286">
                      <w:rPr>
                        <w:rFonts w:ascii="Arial" w:eastAsia="Times New Roman" w:hAnsi="Arial" w:cs="Arial"/>
                        <w:b/>
                        <w:bCs/>
                        <w:color w:val="014184"/>
                        <w:sz w:val="20"/>
                        <w:szCs w:val="20"/>
                        <w:lang w:eastAsia="es-ES"/>
                      </w:rPr>
                      <w:t>EXTRACCION</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4" w:history="1">
                    <w:r w:rsidRPr="00D71286">
                      <w:rPr>
                        <w:rFonts w:ascii="Arial" w:eastAsia="Times New Roman" w:hAnsi="Arial" w:cs="Arial"/>
                        <w:b/>
                        <w:bCs/>
                        <w:color w:val="014184"/>
                        <w:sz w:val="20"/>
                        <w:szCs w:val="20"/>
                        <w:lang w:eastAsia="es-ES"/>
                      </w:rPr>
                      <w:t>SEMILLAS</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5" w:history="1">
                    <w:r w:rsidRPr="00D71286">
                      <w:rPr>
                        <w:rFonts w:ascii="Arial" w:eastAsia="Times New Roman" w:hAnsi="Arial" w:cs="Arial"/>
                        <w:b/>
                        <w:bCs/>
                        <w:color w:val="014184"/>
                        <w:sz w:val="20"/>
                        <w:szCs w:val="20"/>
                        <w:lang w:eastAsia="es-ES"/>
                      </w:rPr>
                      <w:t>ACEITE VEGETALES</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6" w:history="1">
                    <w:r w:rsidRPr="00D71286">
                      <w:rPr>
                        <w:rFonts w:ascii="Arial" w:eastAsia="Times New Roman" w:hAnsi="Arial" w:cs="Arial"/>
                        <w:b/>
                        <w:bCs/>
                        <w:color w:val="014184"/>
                        <w:sz w:val="20"/>
                        <w:szCs w:val="20"/>
                        <w:lang w:eastAsia="es-ES"/>
                      </w:rPr>
                      <w:t>EVALUACION</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7" w:history="1">
                    <w:r w:rsidRPr="00D71286">
                      <w:rPr>
                        <w:rFonts w:ascii="Arial" w:eastAsia="Times New Roman" w:hAnsi="Arial" w:cs="Arial"/>
                        <w:b/>
                        <w:bCs/>
                        <w:color w:val="014184"/>
                        <w:sz w:val="20"/>
                        <w:szCs w:val="20"/>
                        <w:lang w:eastAsia="es-ES"/>
                      </w:rPr>
                      <w:t>PERU</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0" w:type="auto"/>
                  <w:vAlign w:val="center"/>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hyperlink r:id="rId18" w:history="1">
                    <w:r w:rsidRPr="00D71286">
                      <w:rPr>
                        <w:rFonts w:ascii="Arial" w:eastAsia="Times New Roman" w:hAnsi="Arial" w:cs="Arial"/>
                        <w:b/>
                        <w:bCs/>
                        <w:color w:val="014184"/>
                        <w:sz w:val="20"/>
                        <w:szCs w:val="20"/>
                        <w:lang w:eastAsia="es-ES"/>
                      </w:rPr>
                      <w:t>TRATAMIENTO ENZIMATICO</w:t>
                    </w:r>
                  </w:hyperlink>
                  <w:r w:rsidRPr="00D71286">
                    <w:rPr>
                      <w:rFonts w:ascii="Trebuchet MS" w:eastAsia="Times New Roman" w:hAnsi="Trebuchet MS" w:cs="Times New Roman"/>
                      <w:sz w:val="20"/>
                      <w:szCs w:val="20"/>
                      <w:lang w:eastAsia="es-ES"/>
                    </w:rPr>
                    <w:t xml:space="preserve"> </w:t>
                  </w:r>
                </w:p>
              </w:tc>
            </w:tr>
            <w:tr w:rsidR="00D71286" w:rsidRPr="00D71286" w:rsidTr="00D71286">
              <w:trPr>
                <w:jc w:val="center"/>
              </w:trPr>
              <w:tc>
                <w:tcPr>
                  <w:tcW w:w="1437" w:type="pct"/>
                  <w:tcMar>
                    <w:top w:w="0" w:type="dxa"/>
                    <w:left w:w="0" w:type="dxa"/>
                    <w:bottom w:w="0" w:type="dxa"/>
                    <w:right w:w="168" w:type="dxa"/>
                  </w:tcMar>
                  <w:hideMark/>
                </w:tcPr>
                <w:p w:rsidR="00D71286" w:rsidRPr="00D71286" w:rsidRDefault="00D71286" w:rsidP="00D71286">
                  <w:pPr>
                    <w:spacing w:after="0" w:line="240" w:lineRule="auto"/>
                    <w:rPr>
                      <w:rFonts w:ascii="Trebuchet MS" w:eastAsia="Times New Roman" w:hAnsi="Trebuchet MS" w:cs="Times New Roman"/>
                      <w:b/>
                      <w:bCs/>
                      <w:color w:val="767C70"/>
                      <w:sz w:val="20"/>
                      <w:szCs w:val="20"/>
                      <w:lang w:eastAsia="es-ES"/>
                    </w:rPr>
                  </w:pPr>
                  <w:r w:rsidRPr="00D71286">
                    <w:rPr>
                      <w:rFonts w:ascii="Trebuchet MS" w:eastAsia="Times New Roman" w:hAnsi="Trebuchet MS" w:cs="Times New Roman"/>
                      <w:b/>
                      <w:bCs/>
                      <w:color w:val="767C70"/>
                      <w:sz w:val="20"/>
                      <w:szCs w:val="20"/>
                      <w:lang w:eastAsia="es-ES"/>
                    </w:rPr>
                    <w:t>Nº estándar</w:t>
                  </w:r>
                </w:p>
              </w:tc>
              <w:tc>
                <w:tcPr>
                  <w:tcW w:w="3563" w:type="pct"/>
                  <w:hideMark/>
                </w:tcPr>
                <w:p w:rsidR="00D71286" w:rsidRPr="00D71286" w:rsidRDefault="00D71286" w:rsidP="00D71286">
                  <w:pPr>
                    <w:spacing w:after="0" w:line="240" w:lineRule="auto"/>
                    <w:rPr>
                      <w:rFonts w:ascii="Trebuchet MS" w:eastAsia="Times New Roman" w:hAnsi="Trebuchet MS" w:cs="Times New Roman"/>
                      <w:sz w:val="20"/>
                      <w:szCs w:val="20"/>
                      <w:lang w:eastAsia="es-ES"/>
                    </w:rPr>
                  </w:pPr>
                  <w:r w:rsidRPr="00D71286">
                    <w:rPr>
                      <w:rFonts w:ascii="Trebuchet MS" w:eastAsia="Times New Roman" w:hAnsi="Trebuchet MS" w:cs="Times New Roman"/>
                      <w:sz w:val="20"/>
                      <w:szCs w:val="20"/>
                      <w:lang w:eastAsia="es-ES"/>
                    </w:rPr>
                    <w:t>PE2015000018 B / M EUVZ Q52; Q60</w:t>
                  </w:r>
                </w:p>
              </w:tc>
            </w:tr>
          </w:tbl>
          <w:p w:rsidR="00D71286" w:rsidRPr="00D71286" w:rsidRDefault="00D71286" w:rsidP="00D71286">
            <w:pPr>
              <w:spacing w:after="0" w:line="240" w:lineRule="auto"/>
              <w:rPr>
                <w:rFonts w:ascii="Trebuchet MS" w:eastAsia="Times New Roman" w:hAnsi="Trebuchet MS" w:cs="Times New Roman"/>
                <w:sz w:val="18"/>
                <w:szCs w:val="18"/>
                <w:lang w:eastAsia="es-ES"/>
              </w:rPr>
            </w:pPr>
          </w:p>
        </w:tc>
      </w:tr>
    </w:tbl>
    <w:p w:rsidR="00D71286" w:rsidRPr="00D71286" w:rsidRDefault="00D71286" w:rsidP="00D71286">
      <w:pPr>
        <w:jc w:val="both"/>
        <w:rPr>
          <w:rFonts w:ascii="Arial" w:hAnsi="Arial" w:cs="Arial"/>
          <w:sz w:val="24"/>
          <w:szCs w:val="24"/>
        </w:rPr>
      </w:pPr>
    </w:p>
    <w:p w:rsidR="00D71286" w:rsidRPr="00D71286" w:rsidRDefault="00D71286" w:rsidP="00D71286">
      <w:pPr>
        <w:jc w:val="both"/>
        <w:rPr>
          <w:rFonts w:ascii="Arial" w:hAnsi="Arial" w:cs="Arial"/>
          <w:sz w:val="24"/>
          <w:szCs w:val="24"/>
          <w:lang w:val="es-MX"/>
        </w:rPr>
      </w:pPr>
    </w:p>
    <w:p w:rsidR="00D71286" w:rsidRPr="00D71286" w:rsidRDefault="00D71286" w:rsidP="00D71286">
      <w:pPr>
        <w:jc w:val="both"/>
        <w:rPr>
          <w:rFonts w:ascii="Arial" w:hAnsi="Arial" w:cs="Arial"/>
          <w:sz w:val="24"/>
          <w:szCs w:val="24"/>
          <w:lang w:val="es-MX"/>
        </w:rPr>
      </w:pPr>
      <w:r w:rsidRPr="00D71286">
        <w:rPr>
          <w:rFonts w:ascii="Arial" w:hAnsi="Arial" w:cs="Arial"/>
          <w:sz w:val="24"/>
          <w:szCs w:val="24"/>
          <w:lang w:val="es-MX"/>
        </w:rPr>
        <w:t>En la presente investigación, se aplicó la Metodología de Superficie de Respuesta (MSR) para maximizar el rendimiento al emplear  un tratamiento enzimático previo a la extracción con prensa hidráulica para obtener aceite de las semillas de maracuyá (</w:t>
      </w:r>
      <w:proofErr w:type="spellStart"/>
      <w:r w:rsidRPr="00D71286">
        <w:rPr>
          <w:rFonts w:ascii="Arial" w:hAnsi="Arial" w:cs="Arial"/>
          <w:sz w:val="24"/>
          <w:szCs w:val="24"/>
          <w:lang w:val="es-MX"/>
        </w:rPr>
        <w:t>Passiflora</w:t>
      </w:r>
      <w:proofErr w:type="spellEnd"/>
      <w:r w:rsidRPr="00D71286">
        <w:rPr>
          <w:rFonts w:ascii="Arial" w:hAnsi="Arial" w:cs="Arial"/>
          <w:sz w:val="24"/>
          <w:szCs w:val="24"/>
          <w:lang w:val="es-MX"/>
        </w:rPr>
        <w:t xml:space="preserve"> </w:t>
      </w:r>
      <w:proofErr w:type="spellStart"/>
      <w:r w:rsidRPr="00D71286">
        <w:rPr>
          <w:rFonts w:ascii="Arial" w:hAnsi="Arial" w:cs="Arial"/>
          <w:sz w:val="24"/>
          <w:szCs w:val="24"/>
          <w:lang w:val="es-MX"/>
        </w:rPr>
        <w:t>edulis</w:t>
      </w:r>
      <w:proofErr w:type="spellEnd"/>
      <w:r w:rsidRPr="00D71286">
        <w:rPr>
          <w:rFonts w:ascii="Arial" w:hAnsi="Arial" w:cs="Arial"/>
          <w:sz w:val="24"/>
          <w:szCs w:val="24"/>
          <w:lang w:val="es-MX"/>
        </w:rPr>
        <w:t>), las cuales contienen un 26,36 % (</w:t>
      </w:r>
      <w:proofErr w:type="spellStart"/>
      <w:r w:rsidRPr="00D71286">
        <w:rPr>
          <w:rFonts w:ascii="Arial" w:hAnsi="Arial" w:cs="Arial"/>
          <w:sz w:val="24"/>
          <w:szCs w:val="24"/>
          <w:lang w:val="es-MX"/>
        </w:rPr>
        <w:t>b.s.</w:t>
      </w:r>
      <w:proofErr w:type="spellEnd"/>
      <w:r w:rsidRPr="00D71286">
        <w:rPr>
          <w:rFonts w:ascii="Arial" w:hAnsi="Arial" w:cs="Arial"/>
          <w:sz w:val="24"/>
          <w:szCs w:val="24"/>
          <w:lang w:val="es-MX"/>
        </w:rPr>
        <w:t>) de aceite (extracto etéreo). De la misma forma, se evaluó el efecto que tiene este tratamiento sobre las características de calidad de los aceites obtenidos. Los factores evaluados pertenecen a la operación unitaria de tratamiento enzimático y estos fueron: tipo de enzima (</w:t>
      </w:r>
      <w:proofErr w:type="spellStart"/>
      <w:r w:rsidRPr="00D71286">
        <w:rPr>
          <w:rFonts w:ascii="Arial" w:hAnsi="Arial" w:cs="Arial"/>
          <w:sz w:val="24"/>
          <w:szCs w:val="24"/>
          <w:lang w:val="es-MX"/>
        </w:rPr>
        <w:t>celulasa</w:t>
      </w:r>
      <w:proofErr w:type="spellEnd"/>
      <w:r w:rsidRPr="00D71286">
        <w:rPr>
          <w:rFonts w:ascii="Arial" w:hAnsi="Arial" w:cs="Arial"/>
          <w:sz w:val="24"/>
          <w:szCs w:val="24"/>
          <w:lang w:val="es-MX"/>
        </w:rPr>
        <w:t xml:space="preserve">, </w:t>
      </w:r>
      <w:proofErr w:type="spellStart"/>
      <w:r w:rsidRPr="00D71286">
        <w:rPr>
          <w:rFonts w:ascii="Arial" w:hAnsi="Arial" w:cs="Arial"/>
          <w:sz w:val="24"/>
          <w:szCs w:val="24"/>
          <w:lang w:val="es-MX"/>
        </w:rPr>
        <w:t>hemicelulasa</w:t>
      </w:r>
      <w:proofErr w:type="spellEnd"/>
      <w:r w:rsidRPr="00D71286">
        <w:rPr>
          <w:rFonts w:ascii="Arial" w:hAnsi="Arial" w:cs="Arial"/>
          <w:sz w:val="24"/>
          <w:szCs w:val="24"/>
          <w:lang w:val="es-MX"/>
        </w:rPr>
        <w:t xml:space="preserve"> y un complejo enzimático con actividad </w:t>
      </w:r>
      <w:proofErr w:type="spellStart"/>
      <w:r w:rsidRPr="00D71286">
        <w:rPr>
          <w:rFonts w:ascii="Arial" w:hAnsi="Arial" w:cs="Arial"/>
          <w:sz w:val="24"/>
          <w:szCs w:val="24"/>
          <w:lang w:val="es-MX"/>
        </w:rPr>
        <w:t>celulolítica</w:t>
      </w:r>
      <w:proofErr w:type="spellEnd"/>
      <w:r w:rsidRPr="00D71286">
        <w:rPr>
          <w:rFonts w:ascii="Arial" w:hAnsi="Arial" w:cs="Arial"/>
          <w:sz w:val="24"/>
          <w:szCs w:val="24"/>
          <w:lang w:val="es-MX"/>
        </w:rPr>
        <w:t xml:space="preserve"> y </w:t>
      </w:r>
      <w:proofErr w:type="spellStart"/>
      <w:r w:rsidRPr="00D71286">
        <w:rPr>
          <w:rFonts w:ascii="Arial" w:hAnsi="Arial" w:cs="Arial"/>
          <w:sz w:val="24"/>
          <w:szCs w:val="24"/>
          <w:lang w:val="es-MX"/>
        </w:rPr>
        <w:t>hemicelulolítica</w:t>
      </w:r>
      <w:proofErr w:type="spellEnd"/>
      <w:r w:rsidRPr="00D71286">
        <w:rPr>
          <w:rFonts w:ascii="Arial" w:hAnsi="Arial" w:cs="Arial"/>
          <w:sz w:val="24"/>
          <w:szCs w:val="24"/>
          <w:lang w:val="es-MX"/>
        </w:rPr>
        <w:t xml:space="preserve">), concentración de enzima (0,5 y 2% </w:t>
      </w:r>
      <w:proofErr w:type="spellStart"/>
      <w:r w:rsidRPr="00D71286">
        <w:rPr>
          <w:rFonts w:ascii="Arial" w:hAnsi="Arial" w:cs="Arial"/>
          <w:sz w:val="24"/>
          <w:szCs w:val="24"/>
          <w:lang w:val="es-MX"/>
        </w:rPr>
        <w:t>resp</w:t>
      </w:r>
      <w:proofErr w:type="spellEnd"/>
      <w:r w:rsidRPr="00D71286">
        <w:rPr>
          <w:rFonts w:ascii="Arial" w:hAnsi="Arial" w:cs="Arial"/>
          <w:sz w:val="24"/>
          <w:szCs w:val="24"/>
          <w:lang w:val="es-MX"/>
        </w:rPr>
        <w:t>. al sustrato), relación MP: agua (3:1 y 5:1) y tiempo de hidrólisis (4 y 18 horas). Los niveles optimizados fueron: concentración de enzima=1,95%, Relación MP: agua=5,68:1 y Tiempo de hidrólisis=22,8 horas; con los que logró alcanzar un rendimiento experimental de 20,19 ± 0,40 % (</w:t>
      </w:r>
      <w:proofErr w:type="spellStart"/>
      <w:r w:rsidRPr="00D71286">
        <w:rPr>
          <w:rFonts w:ascii="Arial" w:hAnsi="Arial" w:cs="Arial"/>
          <w:sz w:val="24"/>
          <w:szCs w:val="24"/>
          <w:lang w:val="es-MX"/>
        </w:rPr>
        <w:t>b.s.</w:t>
      </w:r>
      <w:proofErr w:type="spellEnd"/>
      <w:r w:rsidRPr="00D71286">
        <w:rPr>
          <w:rFonts w:ascii="Arial" w:hAnsi="Arial" w:cs="Arial"/>
          <w:sz w:val="24"/>
          <w:szCs w:val="24"/>
          <w:lang w:val="es-MX"/>
        </w:rPr>
        <w:t>) a comparación del rendimiento obtenido con una extracción convencional (sin aplicación de enzimas) fue de 11,87 % (p/p) (</w:t>
      </w:r>
      <w:proofErr w:type="spellStart"/>
      <w:r w:rsidRPr="00D71286">
        <w:rPr>
          <w:rFonts w:ascii="Arial" w:hAnsi="Arial" w:cs="Arial"/>
          <w:sz w:val="24"/>
          <w:szCs w:val="24"/>
          <w:lang w:val="es-MX"/>
        </w:rPr>
        <w:t>b.s.</w:t>
      </w:r>
      <w:proofErr w:type="spellEnd"/>
      <w:r w:rsidRPr="00D71286">
        <w:rPr>
          <w:rFonts w:ascii="Arial" w:hAnsi="Arial" w:cs="Arial"/>
          <w:sz w:val="24"/>
          <w:szCs w:val="24"/>
          <w:lang w:val="es-MX"/>
        </w:rPr>
        <w:t xml:space="preserve">). </w:t>
      </w:r>
      <w:r w:rsidRPr="00D71286">
        <w:rPr>
          <w:rFonts w:ascii="Arial" w:hAnsi="Arial" w:cs="Arial"/>
          <w:sz w:val="24"/>
          <w:szCs w:val="24"/>
          <w:lang w:val="es-MX"/>
        </w:rPr>
        <w:lastRenderedPageBreak/>
        <w:t xml:space="preserve">En cuanto al efecto del tratamiento enzimático sobre la calidad del aceite; la humedad y compuestos volátiles, color fotométrico, índice de refracción, índice de acidez e índice de </w:t>
      </w:r>
      <w:proofErr w:type="spellStart"/>
      <w:r w:rsidRPr="00D71286">
        <w:rPr>
          <w:rFonts w:ascii="Arial" w:hAnsi="Arial" w:cs="Arial"/>
          <w:sz w:val="24"/>
          <w:szCs w:val="24"/>
          <w:lang w:val="es-MX"/>
        </w:rPr>
        <w:t>panisidina</w:t>
      </w:r>
      <w:proofErr w:type="spellEnd"/>
      <w:r w:rsidRPr="00D71286">
        <w:rPr>
          <w:rFonts w:ascii="Arial" w:hAnsi="Arial" w:cs="Arial"/>
          <w:sz w:val="24"/>
          <w:szCs w:val="24"/>
          <w:lang w:val="es-MX"/>
        </w:rPr>
        <w:t xml:space="preserve"> se ven significativamente afectados cuando se aplican enzimas al ser comparados con la extracción convencional; asimismo la gravedad específica, índice de refracción, índice de peróxidos, índice de yodo y la composición de ácidos grasos no se ve significativamente afectados. Por ende, la aplicación de esta tecnología es viable y podría resultar rentable por los volúmenes de maracuyá que se manejan a nivel nacional.</w:t>
      </w:r>
    </w:p>
    <w:p w:rsidR="00D71286" w:rsidRPr="00D71286" w:rsidRDefault="00D71286" w:rsidP="00D71286">
      <w:pPr>
        <w:jc w:val="both"/>
        <w:rPr>
          <w:rFonts w:ascii="Arial" w:hAnsi="Arial" w:cs="Arial"/>
          <w:b/>
          <w:sz w:val="24"/>
          <w:szCs w:val="24"/>
          <w:lang w:val="es-MX"/>
        </w:rPr>
      </w:pPr>
      <w:proofErr w:type="spellStart"/>
      <w:r w:rsidRPr="00D71286">
        <w:rPr>
          <w:rFonts w:ascii="Arial" w:hAnsi="Arial" w:cs="Arial"/>
          <w:b/>
          <w:sz w:val="24"/>
          <w:szCs w:val="24"/>
          <w:lang w:val="es-MX"/>
        </w:rPr>
        <w:t>Abstract</w:t>
      </w:r>
      <w:proofErr w:type="spellEnd"/>
    </w:p>
    <w:p w:rsidR="00D71286" w:rsidRPr="00D71286" w:rsidRDefault="00D71286" w:rsidP="00D71286">
      <w:pPr>
        <w:jc w:val="both"/>
        <w:rPr>
          <w:rFonts w:ascii="Arial" w:hAnsi="Arial" w:cs="Arial"/>
          <w:sz w:val="24"/>
          <w:szCs w:val="24"/>
          <w:lang w:val="en-US"/>
        </w:rPr>
      </w:pPr>
      <w:r w:rsidRPr="00D71286">
        <w:rPr>
          <w:rFonts w:ascii="Arial" w:hAnsi="Arial" w:cs="Arial"/>
          <w:sz w:val="24"/>
          <w:szCs w:val="24"/>
          <w:lang w:val="en-US"/>
        </w:rPr>
        <w:t>In this research, Response Surface Methodology (RSM) was applied to maximize the performance when using enzyme treatment prior to passion fruit (</w:t>
      </w:r>
      <w:proofErr w:type="spellStart"/>
      <w:r w:rsidRPr="00D71286">
        <w:rPr>
          <w:rFonts w:ascii="Arial" w:hAnsi="Arial" w:cs="Arial"/>
          <w:sz w:val="24"/>
          <w:szCs w:val="24"/>
          <w:lang w:val="en-US"/>
        </w:rPr>
        <w:t>Passiflora</w:t>
      </w:r>
      <w:proofErr w:type="spellEnd"/>
      <w:r w:rsidRPr="00D71286">
        <w:rPr>
          <w:rFonts w:ascii="Arial" w:hAnsi="Arial" w:cs="Arial"/>
          <w:sz w:val="24"/>
          <w:szCs w:val="24"/>
          <w:lang w:val="en-US"/>
        </w:rPr>
        <w:t xml:space="preserve"> </w:t>
      </w:r>
      <w:proofErr w:type="spellStart"/>
      <w:r w:rsidRPr="00D71286">
        <w:rPr>
          <w:rFonts w:ascii="Arial" w:hAnsi="Arial" w:cs="Arial"/>
          <w:sz w:val="24"/>
          <w:szCs w:val="24"/>
          <w:lang w:val="en-US"/>
        </w:rPr>
        <w:t>edulis</w:t>
      </w:r>
      <w:proofErr w:type="spellEnd"/>
      <w:r w:rsidRPr="00D71286">
        <w:rPr>
          <w:rFonts w:ascii="Arial" w:hAnsi="Arial" w:cs="Arial"/>
          <w:sz w:val="24"/>
          <w:szCs w:val="24"/>
          <w:lang w:val="en-US"/>
        </w:rPr>
        <w:t>) seed oil extraction with hydraulic press, which contain 26,36% (</w:t>
      </w:r>
      <w:proofErr w:type="spellStart"/>
      <w:r w:rsidRPr="00D71286">
        <w:rPr>
          <w:rFonts w:ascii="Arial" w:hAnsi="Arial" w:cs="Arial"/>
          <w:sz w:val="24"/>
          <w:szCs w:val="24"/>
          <w:lang w:val="en-US"/>
        </w:rPr>
        <w:t>d.b</w:t>
      </w:r>
      <w:proofErr w:type="spellEnd"/>
      <w:r w:rsidRPr="00D71286">
        <w:rPr>
          <w:rFonts w:ascii="Arial" w:hAnsi="Arial" w:cs="Arial"/>
          <w:sz w:val="24"/>
          <w:szCs w:val="24"/>
          <w:lang w:val="en-US"/>
        </w:rPr>
        <w:t>.) oil (ether extract). Likewise, the effect of this treatment on the quality characteristics of obtained oils was assessed. Evaluated factors belong to the enzyme treatment as unit operation and these were: enzyme type (</w:t>
      </w:r>
      <w:proofErr w:type="spellStart"/>
      <w:r w:rsidRPr="00D71286">
        <w:rPr>
          <w:rFonts w:ascii="Arial" w:hAnsi="Arial" w:cs="Arial"/>
          <w:sz w:val="24"/>
          <w:szCs w:val="24"/>
          <w:lang w:val="en-US"/>
        </w:rPr>
        <w:t>cellulase</w:t>
      </w:r>
      <w:proofErr w:type="spellEnd"/>
      <w:r w:rsidRPr="00D71286">
        <w:rPr>
          <w:rFonts w:ascii="Arial" w:hAnsi="Arial" w:cs="Arial"/>
          <w:sz w:val="24"/>
          <w:szCs w:val="24"/>
          <w:lang w:val="en-US"/>
        </w:rPr>
        <w:t xml:space="preserve">, </w:t>
      </w:r>
      <w:proofErr w:type="spellStart"/>
      <w:r w:rsidRPr="00D71286">
        <w:rPr>
          <w:rFonts w:ascii="Arial" w:hAnsi="Arial" w:cs="Arial"/>
          <w:sz w:val="24"/>
          <w:szCs w:val="24"/>
          <w:lang w:val="en-US"/>
        </w:rPr>
        <w:t>hemicellulase</w:t>
      </w:r>
      <w:proofErr w:type="spellEnd"/>
      <w:r w:rsidRPr="00D71286">
        <w:rPr>
          <w:rFonts w:ascii="Arial" w:hAnsi="Arial" w:cs="Arial"/>
          <w:sz w:val="24"/>
          <w:szCs w:val="24"/>
          <w:lang w:val="en-US"/>
        </w:rPr>
        <w:t xml:space="preserve"> and an enzyme complex with </w:t>
      </w:r>
      <w:proofErr w:type="spellStart"/>
      <w:r w:rsidRPr="00D71286">
        <w:rPr>
          <w:rFonts w:ascii="Arial" w:hAnsi="Arial" w:cs="Arial"/>
          <w:sz w:val="24"/>
          <w:szCs w:val="24"/>
          <w:lang w:val="en-US"/>
        </w:rPr>
        <w:t>hemicellulolytic</w:t>
      </w:r>
      <w:proofErr w:type="spellEnd"/>
      <w:r w:rsidRPr="00D71286">
        <w:rPr>
          <w:rFonts w:ascii="Arial" w:hAnsi="Arial" w:cs="Arial"/>
          <w:sz w:val="24"/>
          <w:szCs w:val="24"/>
          <w:lang w:val="en-US"/>
        </w:rPr>
        <w:t xml:space="preserve"> and </w:t>
      </w:r>
      <w:proofErr w:type="spellStart"/>
      <w:r w:rsidRPr="00D71286">
        <w:rPr>
          <w:rFonts w:ascii="Arial" w:hAnsi="Arial" w:cs="Arial"/>
          <w:sz w:val="24"/>
          <w:szCs w:val="24"/>
          <w:lang w:val="en-US"/>
        </w:rPr>
        <w:t>cellulolytic</w:t>
      </w:r>
      <w:proofErr w:type="spellEnd"/>
      <w:r w:rsidRPr="00D71286">
        <w:rPr>
          <w:rFonts w:ascii="Arial" w:hAnsi="Arial" w:cs="Arial"/>
          <w:sz w:val="24"/>
          <w:szCs w:val="24"/>
          <w:lang w:val="en-US"/>
        </w:rPr>
        <w:t xml:space="preserve"> activity), enzyme concentration (0</w:t>
      </w:r>
      <w:proofErr w:type="gramStart"/>
      <w:r w:rsidRPr="00D71286">
        <w:rPr>
          <w:rFonts w:ascii="Arial" w:hAnsi="Arial" w:cs="Arial"/>
          <w:sz w:val="24"/>
          <w:szCs w:val="24"/>
          <w:lang w:val="en-US"/>
        </w:rPr>
        <w:t>,5</w:t>
      </w:r>
      <w:proofErr w:type="gramEnd"/>
      <w:r w:rsidRPr="00D71286">
        <w:rPr>
          <w:rFonts w:ascii="Arial" w:hAnsi="Arial" w:cs="Arial"/>
          <w:sz w:val="24"/>
          <w:szCs w:val="24"/>
          <w:lang w:val="en-US"/>
        </w:rPr>
        <w:t xml:space="preserve"> and 2% resp. substrate), ratio MP: water (3: 1 and 5: 1) and hydrolysis time (4 to 18 hours). Optimized levels were: enzyme concentration = 1</w:t>
      </w:r>
      <w:proofErr w:type="gramStart"/>
      <w:r w:rsidRPr="00D71286">
        <w:rPr>
          <w:rFonts w:ascii="Arial" w:hAnsi="Arial" w:cs="Arial"/>
          <w:sz w:val="24"/>
          <w:szCs w:val="24"/>
          <w:lang w:val="en-US"/>
        </w:rPr>
        <w:t>,95</w:t>
      </w:r>
      <w:proofErr w:type="gramEnd"/>
      <w:r w:rsidRPr="00D71286">
        <w:rPr>
          <w:rFonts w:ascii="Arial" w:hAnsi="Arial" w:cs="Arial"/>
          <w:sz w:val="24"/>
          <w:szCs w:val="24"/>
          <w:lang w:val="en-US"/>
        </w:rPr>
        <w:t>%, Relationship MP: water = 5,68: 1 and Time hydrolysis = 22,8 hours; with which was possible to reach an experimental performance of 20,19 ± 0,40% (w/w) (</w:t>
      </w:r>
      <w:proofErr w:type="spellStart"/>
      <w:r w:rsidRPr="00D71286">
        <w:rPr>
          <w:rFonts w:ascii="Arial" w:hAnsi="Arial" w:cs="Arial"/>
          <w:sz w:val="24"/>
          <w:szCs w:val="24"/>
          <w:lang w:val="en-US"/>
        </w:rPr>
        <w:t>d.b</w:t>
      </w:r>
      <w:proofErr w:type="spellEnd"/>
      <w:r w:rsidRPr="00D71286">
        <w:rPr>
          <w:rFonts w:ascii="Arial" w:hAnsi="Arial" w:cs="Arial"/>
          <w:sz w:val="24"/>
          <w:szCs w:val="24"/>
          <w:lang w:val="en-US"/>
        </w:rPr>
        <w:t>.), compared with the performance obtained with a conventional extraction (without application of enzymes) of 11,87% (w/w) (</w:t>
      </w:r>
      <w:proofErr w:type="spellStart"/>
      <w:r w:rsidRPr="00D71286">
        <w:rPr>
          <w:rFonts w:ascii="Arial" w:hAnsi="Arial" w:cs="Arial"/>
          <w:sz w:val="24"/>
          <w:szCs w:val="24"/>
          <w:lang w:val="en-US"/>
        </w:rPr>
        <w:t>d.b</w:t>
      </w:r>
      <w:proofErr w:type="spellEnd"/>
      <w:r w:rsidRPr="00D71286">
        <w:rPr>
          <w:rFonts w:ascii="Arial" w:hAnsi="Arial" w:cs="Arial"/>
          <w:sz w:val="24"/>
          <w:szCs w:val="24"/>
          <w:lang w:val="en-US"/>
        </w:rPr>
        <w:t>.). And for the effect of enzymatic treatment on oil quality; moisture and volatiles compounds, photometric color, refractive, acid and p-</w:t>
      </w:r>
      <w:proofErr w:type="spellStart"/>
      <w:r w:rsidRPr="00D71286">
        <w:rPr>
          <w:rFonts w:ascii="Arial" w:hAnsi="Arial" w:cs="Arial"/>
          <w:sz w:val="24"/>
          <w:szCs w:val="24"/>
          <w:lang w:val="en-US"/>
        </w:rPr>
        <w:t>anisidine</w:t>
      </w:r>
      <w:proofErr w:type="spellEnd"/>
      <w:r w:rsidRPr="00D71286">
        <w:rPr>
          <w:rFonts w:ascii="Arial" w:hAnsi="Arial" w:cs="Arial"/>
          <w:sz w:val="24"/>
          <w:szCs w:val="24"/>
          <w:lang w:val="en-US"/>
        </w:rPr>
        <w:t xml:space="preserve"> index are significantly affected when enzymatic treatment were compared to conventional extraction; also the specific gravity, refractive index, peroxide index, iodine index and fatty acid composition are not significantly affected. Therefore, the application of this technology is feasible and could be profitable for passion fruit volumes handled at national level.  </w:t>
      </w:r>
    </w:p>
    <w:sectPr w:rsidR="00D71286" w:rsidRPr="00D71286"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286"/>
    <w:rsid w:val="00240A8B"/>
    <w:rsid w:val="00385509"/>
    <w:rsid w:val="00482CD3"/>
    <w:rsid w:val="004D1CAD"/>
    <w:rsid w:val="00721D05"/>
    <w:rsid w:val="00D712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D71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1286"/>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D71286"/>
    <w:rPr>
      <w:b/>
      <w:bCs/>
    </w:rPr>
  </w:style>
</w:styles>
</file>

<file path=word/webSettings.xml><?xml version="1.0" encoding="utf-8"?>
<w:webSettings xmlns:r="http://schemas.openxmlformats.org/officeDocument/2006/relationships" xmlns:w="http://schemas.openxmlformats.org/wordprocessingml/2006/main">
  <w:divs>
    <w:div w:id="1644115504">
      <w:bodyDiv w:val="1"/>
      <w:marLeft w:val="0"/>
      <w:marRight w:val="0"/>
      <w:marTop w:val="0"/>
      <w:marBottom w:val="0"/>
      <w:divBdr>
        <w:top w:val="none" w:sz="0" w:space="0" w:color="auto"/>
        <w:left w:val="none" w:sz="0" w:space="0" w:color="auto"/>
        <w:bottom w:val="none" w:sz="0" w:space="0" w:color="auto"/>
        <w:right w:val="none" w:sz="0" w:space="0" w:color="auto"/>
      </w:divBdr>
      <w:divsChild>
        <w:div w:id="1920023038">
          <w:marLeft w:val="0"/>
          <w:marRight w:val="0"/>
          <w:marTop w:val="0"/>
          <w:marBottom w:val="0"/>
          <w:divBdr>
            <w:top w:val="none" w:sz="0" w:space="0" w:color="auto"/>
            <w:left w:val="none" w:sz="0" w:space="0" w:color="auto"/>
            <w:bottom w:val="none" w:sz="0" w:space="0" w:color="auto"/>
            <w:right w:val="none" w:sz="0" w:space="0" w:color="auto"/>
          </w:divBdr>
          <w:divsChild>
            <w:div w:id="833640977">
              <w:marLeft w:val="0"/>
              <w:marRight w:val="0"/>
              <w:marTop w:val="0"/>
              <w:marBottom w:val="0"/>
              <w:divBdr>
                <w:top w:val="none" w:sz="0" w:space="0" w:color="auto"/>
                <w:left w:val="none" w:sz="0" w:space="0" w:color="auto"/>
                <w:bottom w:val="none" w:sz="0" w:space="0" w:color="auto"/>
                <w:right w:val="none" w:sz="0" w:space="0" w:color="auto"/>
              </w:divBdr>
              <w:divsChild>
                <w:div w:id="1474562787">
                  <w:marLeft w:val="0"/>
                  <w:marRight w:val="0"/>
                  <w:marTop w:val="0"/>
                  <w:marBottom w:val="0"/>
                  <w:divBdr>
                    <w:top w:val="none" w:sz="0" w:space="0" w:color="auto"/>
                    <w:left w:val="none" w:sz="0" w:space="0" w:color="auto"/>
                    <w:bottom w:val="none" w:sz="0" w:space="0" w:color="auto"/>
                    <w:right w:val="none" w:sz="0" w:space="0" w:color="auto"/>
                  </w:divBdr>
                  <w:divsChild>
                    <w:div w:id="236944165">
                      <w:marLeft w:val="0"/>
                      <w:marRight w:val="0"/>
                      <w:marTop w:val="0"/>
                      <w:marBottom w:val="0"/>
                      <w:divBdr>
                        <w:top w:val="none" w:sz="0" w:space="0" w:color="auto"/>
                        <w:left w:val="none" w:sz="0" w:space="0" w:color="auto"/>
                        <w:bottom w:val="none" w:sz="0" w:space="0" w:color="auto"/>
                        <w:right w:val="none" w:sz="0" w:space="0" w:color="auto"/>
                      </w:divBdr>
                      <w:divsChild>
                        <w:div w:id="1583761270">
                          <w:marLeft w:val="360"/>
                          <w:marRight w:val="0"/>
                          <w:marTop w:val="0"/>
                          <w:marBottom w:val="0"/>
                          <w:divBdr>
                            <w:top w:val="none" w:sz="0" w:space="0" w:color="auto"/>
                            <w:left w:val="none" w:sz="0" w:space="0" w:color="auto"/>
                            <w:bottom w:val="none" w:sz="0" w:space="0" w:color="auto"/>
                            <w:right w:val="none" w:sz="0" w:space="0" w:color="auto"/>
                          </w:divBdr>
                          <w:divsChild>
                            <w:div w:id="113401538">
                              <w:marLeft w:val="10"/>
                              <w:marRight w:val="0"/>
                              <w:marTop w:val="120"/>
                              <w:marBottom w:val="0"/>
                              <w:divBdr>
                                <w:top w:val="none" w:sz="0" w:space="0" w:color="auto"/>
                                <w:left w:val="none" w:sz="0" w:space="0" w:color="auto"/>
                                <w:bottom w:val="none" w:sz="0" w:space="0" w:color="auto"/>
                                <w:right w:val="none" w:sz="0" w:space="0" w:color="auto"/>
                              </w:divBdr>
                              <w:divsChild>
                                <w:div w:id="395590242">
                                  <w:marLeft w:val="5"/>
                                  <w:marRight w:val="0"/>
                                  <w:marTop w:val="120"/>
                                  <w:marBottom w:val="0"/>
                                  <w:divBdr>
                                    <w:top w:val="none" w:sz="0" w:space="0" w:color="auto"/>
                                    <w:left w:val="none" w:sz="0" w:space="0" w:color="auto"/>
                                    <w:bottom w:val="none" w:sz="0" w:space="0" w:color="auto"/>
                                    <w:right w:val="none" w:sz="0" w:space="0" w:color="auto"/>
                                  </w:divBdr>
                                </w:div>
                                <w:div w:id="1787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EXTRACCION+MECANICA/dextraccion+mecanica/-3,-1,0,B/browse" TargetMode="External"/><Relationship Id="rId13" Type="http://schemas.openxmlformats.org/officeDocument/2006/relationships/hyperlink" Target="http://ban.lamolina.edu.pe/search~S1*spi?/dEXTRACCION/dextraccion/-3,-1,0,B/browse" TargetMode="External"/><Relationship Id="rId18" Type="http://schemas.openxmlformats.org/officeDocument/2006/relationships/hyperlink" Target="http://ban.lamolina.edu.pe/search~S1*spi?/dTRATAMIENTO+ENZIMATICO/dtratamiento+enzimatico/-3,-1,0,B/browse" TargetMode="External"/><Relationship Id="rId3" Type="http://schemas.openxmlformats.org/officeDocument/2006/relationships/webSettings" Target="webSettings.xml"/><Relationship Id="rId7" Type="http://schemas.openxmlformats.org/officeDocument/2006/relationships/hyperlink" Target="http://ban.lamolina.edu.pe/search~S1*spi?/dSEMILLAS+DE+MARACUYA/dsemillas+de+maracuya/-3,-1,0,B/browse" TargetMode="External"/><Relationship Id="rId12" Type="http://schemas.openxmlformats.org/officeDocument/2006/relationships/hyperlink" Target="http://ban.lamolina.edu.pe/search~S1*spi?/dENZIMAS/denzimas/-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valuacion/-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Q52.+I553+-+T/cq++++52+i553+t/-3,-1,,E/browse" TargetMode="External"/><Relationship Id="rId11" Type="http://schemas.openxmlformats.org/officeDocument/2006/relationships/hyperlink" Target="http://ban.lamolina.edu.pe/search~S1*spi?/dPROCESAMIENTO/dprocesamiento/-3,-1,0,B/browse" TargetMode="External"/><Relationship Id="rId5" Type="http://schemas.openxmlformats.org/officeDocument/2006/relationships/hyperlink" Target="http://ban.lamolina.edu.pe/search~S1*spi?/aUniversidad+Nacional+Agraria+La+Molina%2C+Lima+%28Peru%29.++Facultad+de+Industrias+Alimentarias/auniversidad+nacional+agraria+la+molina+lima+peru+facultad+de+industrias+alimentarias/-3,-1,0,B/browse" TargetMode="External"/><Relationship Id="rId15" Type="http://schemas.openxmlformats.org/officeDocument/2006/relationships/hyperlink" Target="http://ban.lamolina.edu.pe/search~S1*spi?/dACEITE+VEGETALES/daceite+vegetales/-3,-1,0,B/browse" TargetMode="External"/><Relationship Id="rId10" Type="http://schemas.openxmlformats.org/officeDocument/2006/relationships/hyperlink" Target="http://ban.lamolina.edu.pe/search~S1*spi?/dVARIEDADES/dvariedades/-3,-1,0,B/browse" TargetMode="External"/><Relationship Id="rId19" Type="http://schemas.openxmlformats.org/officeDocument/2006/relationships/fontTable" Target="fontTable.xml"/><Relationship Id="rId4" Type="http://schemas.openxmlformats.org/officeDocument/2006/relationships/hyperlink" Target="http://ban.lamolina.edu.pe/search~S1*spi?/aInfantes+Garc%7bu00ED%7da%2C+M.R./ainfantes+garcia+m+r/-3,-1,0,B/browse" TargetMode="External"/><Relationship Id="rId9" Type="http://schemas.openxmlformats.org/officeDocument/2006/relationships/hyperlink" Target="http://ban.lamolina.edu.pe/search~S1*spi?/dPASSIFLORA+EDULIS/dpassiflora+edulis/-3,-1,0,B/browse" TargetMode="External"/><Relationship Id="rId14" Type="http://schemas.openxmlformats.org/officeDocument/2006/relationships/hyperlink" Target="http://ban.lamolina.edu.pe/search~S1*spi?/dSEMILLAS/dsemilla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4990</Characters>
  <Application>Microsoft Office Word</Application>
  <DocSecurity>0</DocSecurity>
  <Lines>41</Lines>
  <Paragraphs>11</Paragraphs>
  <ScaleCrop>false</ScaleCrop>
  <Company>Microsoft</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2017-03-31T19:01:00Z</dcterms:created>
  <dcterms:modified xsi:type="dcterms:W3CDTF">2017-03-31T19:06:00Z</dcterms:modified>
</cp:coreProperties>
</file>