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128C" w:rsidRPr="008132D7" w:rsidRDefault="008132D7" w:rsidP="008132D7">
      <w:pPr>
        <w:jc w:val="center"/>
        <w:rPr>
          <w:rFonts w:ascii="Arial" w:hAnsi="Arial" w:cs="Arial"/>
          <w:b/>
          <w:sz w:val="24"/>
          <w:szCs w:val="24"/>
          <w:lang w:val="es-MX"/>
        </w:rPr>
      </w:pPr>
      <w:r w:rsidRPr="008132D7">
        <w:rPr>
          <w:rFonts w:ascii="Arial" w:hAnsi="Arial" w:cs="Arial"/>
          <w:b/>
          <w:sz w:val="24"/>
          <w:szCs w:val="24"/>
          <w:lang w:val="es-MX"/>
        </w:rPr>
        <w:t>RESUMEN</w:t>
      </w:r>
    </w:p>
    <w:p w:rsidR="008132D7" w:rsidRDefault="008132D7">
      <w:pPr>
        <w:rPr>
          <w:lang w:val="es-MX"/>
        </w:rPr>
      </w:pPr>
    </w:p>
    <w:tbl>
      <w:tblPr>
        <w:tblW w:w="5000" w:type="pct"/>
        <w:tblCellMar>
          <w:left w:w="0" w:type="dxa"/>
          <w:right w:w="0" w:type="dxa"/>
        </w:tblCellMar>
        <w:tblLook w:val="04A0"/>
      </w:tblPr>
      <w:tblGrid>
        <w:gridCol w:w="8504"/>
      </w:tblGrid>
      <w:tr w:rsidR="008132D7" w:rsidRPr="008132D7" w:rsidTr="008132D7">
        <w:tc>
          <w:tcPr>
            <w:tcW w:w="0" w:type="auto"/>
            <w:vAlign w:val="center"/>
            <w:hideMark/>
          </w:tcPr>
          <w:tbl>
            <w:tblPr>
              <w:tblW w:w="5000" w:type="pct"/>
              <w:jc w:val="center"/>
              <w:tblCellMar>
                <w:left w:w="0" w:type="dxa"/>
                <w:right w:w="0" w:type="dxa"/>
              </w:tblCellMar>
              <w:tblLook w:val="04A0"/>
            </w:tblPr>
            <w:tblGrid>
              <w:gridCol w:w="1276"/>
              <w:gridCol w:w="7228"/>
            </w:tblGrid>
            <w:tr w:rsidR="008132D7" w:rsidRPr="008132D7">
              <w:trPr>
                <w:jc w:val="center"/>
              </w:trPr>
              <w:tc>
                <w:tcPr>
                  <w:tcW w:w="750" w:type="pct"/>
                  <w:tcMar>
                    <w:top w:w="0" w:type="dxa"/>
                    <w:left w:w="0" w:type="dxa"/>
                    <w:bottom w:w="0" w:type="dxa"/>
                    <w:right w:w="168" w:type="dxa"/>
                  </w:tcMar>
                  <w:hideMark/>
                </w:tcPr>
                <w:p w:rsidR="008132D7" w:rsidRPr="008132D7" w:rsidRDefault="008132D7" w:rsidP="008132D7">
                  <w:pPr>
                    <w:spacing w:after="0" w:line="240" w:lineRule="auto"/>
                    <w:rPr>
                      <w:rFonts w:ascii="Trebuchet MS" w:eastAsia="Times New Roman" w:hAnsi="Trebuchet MS" w:cs="Times New Roman"/>
                      <w:b/>
                      <w:bCs/>
                      <w:color w:val="767C70"/>
                      <w:sz w:val="20"/>
                      <w:szCs w:val="20"/>
                      <w:lang w:eastAsia="es-ES"/>
                    </w:rPr>
                  </w:pPr>
                  <w:r w:rsidRPr="008132D7">
                    <w:rPr>
                      <w:rFonts w:ascii="Trebuchet MS" w:eastAsia="Times New Roman" w:hAnsi="Trebuchet MS" w:cs="Times New Roman"/>
                      <w:b/>
                      <w:bCs/>
                      <w:color w:val="767C70"/>
                      <w:sz w:val="20"/>
                      <w:szCs w:val="20"/>
                      <w:lang w:eastAsia="es-ES"/>
                    </w:rPr>
                    <w:t>Autor</w:t>
                  </w:r>
                </w:p>
              </w:tc>
              <w:tc>
                <w:tcPr>
                  <w:tcW w:w="0" w:type="auto"/>
                  <w:hideMark/>
                </w:tcPr>
                <w:p w:rsidR="008132D7" w:rsidRPr="008132D7" w:rsidRDefault="008132D7" w:rsidP="008132D7">
                  <w:pPr>
                    <w:spacing w:after="0" w:line="240" w:lineRule="auto"/>
                    <w:rPr>
                      <w:rFonts w:ascii="Trebuchet MS" w:eastAsia="Times New Roman" w:hAnsi="Trebuchet MS" w:cs="Times New Roman"/>
                      <w:sz w:val="20"/>
                      <w:szCs w:val="20"/>
                      <w:lang w:eastAsia="es-ES"/>
                    </w:rPr>
                  </w:pPr>
                  <w:hyperlink r:id="rId4" w:history="1">
                    <w:proofErr w:type="spellStart"/>
                    <w:r w:rsidRPr="008132D7">
                      <w:rPr>
                        <w:rFonts w:ascii="Arial" w:eastAsia="Times New Roman" w:hAnsi="Arial" w:cs="Arial"/>
                        <w:b/>
                        <w:bCs/>
                        <w:color w:val="014184"/>
                        <w:sz w:val="20"/>
                        <w:szCs w:val="20"/>
                        <w:lang w:eastAsia="es-ES"/>
                      </w:rPr>
                      <w:t>Mallma</w:t>
                    </w:r>
                    <w:proofErr w:type="spellEnd"/>
                    <w:r w:rsidRPr="008132D7">
                      <w:rPr>
                        <w:rFonts w:ascii="Arial" w:eastAsia="Times New Roman" w:hAnsi="Arial" w:cs="Arial"/>
                        <w:b/>
                        <w:bCs/>
                        <w:color w:val="014184"/>
                        <w:sz w:val="20"/>
                        <w:szCs w:val="20"/>
                        <w:lang w:eastAsia="es-ES"/>
                      </w:rPr>
                      <w:t xml:space="preserve"> </w:t>
                    </w:r>
                    <w:proofErr w:type="spellStart"/>
                    <w:r w:rsidRPr="008132D7">
                      <w:rPr>
                        <w:rFonts w:ascii="Arial" w:eastAsia="Times New Roman" w:hAnsi="Arial" w:cs="Arial"/>
                        <w:b/>
                        <w:bCs/>
                        <w:color w:val="014184"/>
                        <w:sz w:val="20"/>
                        <w:szCs w:val="20"/>
                        <w:lang w:eastAsia="es-ES"/>
                      </w:rPr>
                      <w:t>Capcha</w:t>
                    </w:r>
                    <w:proofErr w:type="spellEnd"/>
                    <w:r w:rsidRPr="008132D7">
                      <w:rPr>
                        <w:rFonts w:ascii="Arial" w:eastAsia="Times New Roman" w:hAnsi="Arial" w:cs="Arial"/>
                        <w:b/>
                        <w:bCs/>
                        <w:color w:val="014184"/>
                        <w:sz w:val="20"/>
                        <w:szCs w:val="20"/>
                        <w:lang w:eastAsia="es-ES"/>
                      </w:rPr>
                      <w:t>, T.</w:t>
                    </w:r>
                  </w:hyperlink>
                  <w:r w:rsidRPr="008132D7">
                    <w:rPr>
                      <w:rFonts w:ascii="Trebuchet MS" w:eastAsia="Times New Roman" w:hAnsi="Trebuchet MS" w:cs="Times New Roman"/>
                      <w:sz w:val="20"/>
                      <w:szCs w:val="20"/>
                      <w:lang w:eastAsia="es-ES"/>
                    </w:rPr>
                    <w:t xml:space="preserve"> </w:t>
                  </w:r>
                </w:p>
              </w:tc>
            </w:tr>
            <w:tr w:rsidR="008132D7" w:rsidRPr="008132D7">
              <w:trPr>
                <w:jc w:val="center"/>
              </w:trPr>
              <w:tc>
                <w:tcPr>
                  <w:tcW w:w="750" w:type="pct"/>
                  <w:tcMar>
                    <w:top w:w="0" w:type="dxa"/>
                    <w:left w:w="0" w:type="dxa"/>
                    <w:bottom w:w="0" w:type="dxa"/>
                    <w:right w:w="168" w:type="dxa"/>
                  </w:tcMar>
                  <w:hideMark/>
                </w:tcPr>
                <w:p w:rsidR="008132D7" w:rsidRPr="008132D7" w:rsidRDefault="008132D7" w:rsidP="008132D7">
                  <w:pPr>
                    <w:spacing w:after="0" w:line="240" w:lineRule="auto"/>
                    <w:rPr>
                      <w:rFonts w:ascii="Trebuchet MS" w:eastAsia="Times New Roman" w:hAnsi="Trebuchet MS" w:cs="Times New Roman"/>
                      <w:b/>
                      <w:bCs/>
                      <w:color w:val="767C70"/>
                      <w:sz w:val="20"/>
                      <w:szCs w:val="20"/>
                      <w:lang w:eastAsia="es-ES"/>
                    </w:rPr>
                  </w:pPr>
                  <w:r w:rsidRPr="008132D7">
                    <w:rPr>
                      <w:rFonts w:ascii="Trebuchet MS" w:eastAsia="Times New Roman" w:hAnsi="Trebuchet MS" w:cs="Times New Roman"/>
                      <w:b/>
                      <w:bCs/>
                      <w:color w:val="767C70"/>
                      <w:sz w:val="20"/>
                      <w:szCs w:val="20"/>
                      <w:lang w:eastAsia="es-ES"/>
                    </w:rPr>
                    <w:t>Autor corporativo</w:t>
                  </w:r>
                </w:p>
              </w:tc>
              <w:tc>
                <w:tcPr>
                  <w:tcW w:w="0" w:type="auto"/>
                  <w:hideMark/>
                </w:tcPr>
                <w:p w:rsidR="008132D7" w:rsidRPr="008132D7" w:rsidRDefault="008132D7" w:rsidP="008132D7">
                  <w:pPr>
                    <w:spacing w:after="0" w:line="240" w:lineRule="auto"/>
                    <w:rPr>
                      <w:rFonts w:ascii="Trebuchet MS" w:eastAsia="Times New Roman" w:hAnsi="Trebuchet MS" w:cs="Times New Roman"/>
                      <w:sz w:val="20"/>
                      <w:szCs w:val="20"/>
                      <w:lang w:eastAsia="es-ES"/>
                    </w:rPr>
                  </w:pPr>
                  <w:hyperlink r:id="rId5" w:history="1">
                    <w:r w:rsidRPr="008132D7">
                      <w:rPr>
                        <w:rFonts w:ascii="Arial" w:eastAsia="Times New Roman" w:hAnsi="Arial" w:cs="Arial"/>
                        <w:b/>
                        <w:bCs/>
                        <w:color w:val="014184"/>
                        <w:sz w:val="20"/>
                        <w:szCs w:val="20"/>
                        <w:lang w:eastAsia="es-ES"/>
                      </w:rPr>
                      <w:t>Universidad Nacional Agraria La Molina, Lima (</w:t>
                    </w:r>
                    <w:proofErr w:type="spellStart"/>
                    <w:r w:rsidRPr="008132D7">
                      <w:rPr>
                        <w:rFonts w:ascii="Arial" w:eastAsia="Times New Roman" w:hAnsi="Arial" w:cs="Arial"/>
                        <w:b/>
                        <w:bCs/>
                        <w:color w:val="014184"/>
                        <w:sz w:val="20"/>
                        <w:szCs w:val="20"/>
                        <w:lang w:eastAsia="es-ES"/>
                      </w:rPr>
                      <w:t>Peru</w:t>
                    </w:r>
                    <w:proofErr w:type="spellEnd"/>
                    <w:r w:rsidRPr="008132D7">
                      <w:rPr>
                        <w:rFonts w:ascii="Arial" w:eastAsia="Times New Roman" w:hAnsi="Arial" w:cs="Arial"/>
                        <w:b/>
                        <w:bCs/>
                        <w:color w:val="014184"/>
                        <w:sz w:val="20"/>
                        <w:szCs w:val="20"/>
                        <w:lang w:eastAsia="es-ES"/>
                      </w:rPr>
                      <w:t>). Escuela de Posgrado. Doctorado en Recursos Hídricos</w:t>
                    </w:r>
                  </w:hyperlink>
                  <w:r w:rsidRPr="008132D7">
                    <w:rPr>
                      <w:rFonts w:ascii="Trebuchet MS" w:eastAsia="Times New Roman" w:hAnsi="Trebuchet MS" w:cs="Times New Roman"/>
                      <w:sz w:val="20"/>
                      <w:szCs w:val="20"/>
                      <w:lang w:eastAsia="es-ES"/>
                    </w:rPr>
                    <w:t xml:space="preserve"> </w:t>
                  </w:r>
                </w:p>
              </w:tc>
            </w:tr>
          </w:tbl>
          <w:p w:rsidR="008132D7" w:rsidRPr="008132D7" w:rsidRDefault="008132D7" w:rsidP="008132D7">
            <w:pPr>
              <w:spacing w:after="0" w:line="240" w:lineRule="auto"/>
              <w:rPr>
                <w:rFonts w:ascii="Trebuchet MS" w:eastAsia="Times New Roman" w:hAnsi="Trebuchet MS" w:cs="Times New Roman"/>
                <w:sz w:val="18"/>
                <w:szCs w:val="18"/>
                <w:lang w:eastAsia="es-ES"/>
              </w:rPr>
            </w:pPr>
          </w:p>
        </w:tc>
      </w:tr>
    </w:tbl>
    <w:p w:rsidR="008132D7" w:rsidRPr="008132D7" w:rsidRDefault="008132D7" w:rsidP="008132D7">
      <w:pPr>
        <w:shd w:val="clear" w:color="auto" w:fill="FFFFFF"/>
        <w:spacing w:after="0" w:line="240" w:lineRule="auto"/>
        <w:outlineLvl w:val="0"/>
        <w:rPr>
          <w:rFonts w:ascii="Trebuchet MS" w:eastAsia="Times New Roman" w:hAnsi="Trebuchet MS" w:cs="Times New Roman"/>
          <w:b/>
          <w:bCs/>
          <w:vanish/>
          <w:color w:val="444444"/>
          <w:kern w:val="36"/>
          <w:sz w:val="20"/>
          <w:szCs w:val="20"/>
          <w:lang w:eastAsia="es-ES"/>
        </w:rPr>
      </w:pPr>
    </w:p>
    <w:tbl>
      <w:tblPr>
        <w:tblW w:w="5000" w:type="pct"/>
        <w:tblCellMar>
          <w:left w:w="0" w:type="dxa"/>
          <w:right w:w="0" w:type="dxa"/>
        </w:tblCellMar>
        <w:tblLook w:val="04A0"/>
      </w:tblPr>
      <w:tblGrid>
        <w:gridCol w:w="8504"/>
      </w:tblGrid>
      <w:tr w:rsidR="008132D7" w:rsidRPr="008132D7" w:rsidTr="008132D7">
        <w:tc>
          <w:tcPr>
            <w:tcW w:w="0" w:type="auto"/>
            <w:vAlign w:val="center"/>
            <w:hideMark/>
          </w:tcPr>
          <w:tbl>
            <w:tblPr>
              <w:tblW w:w="5000" w:type="pct"/>
              <w:jc w:val="center"/>
              <w:tblCellMar>
                <w:left w:w="0" w:type="dxa"/>
                <w:right w:w="0" w:type="dxa"/>
              </w:tblCellMar>
              <w:tblLook w:val="04A0"/>
            </w:tblPr>
            <w:tblGrid>
              <w:gridCol w:w="1276"/>
              <w:gridCol w:w="7228"/>
            </w:tblGrid>
            <w:tr w:rsidR="008132D7" w:rsidRPr="008132D7">
              <w:trPr>
                <w:jc w:val="center"/>
              </w:trPr>
              <w:tc>
                <w:tcPr>
                  <w:tcW w:w="750" w:type="pct"/>
                  <w:tcMar>
                    <w:top w:w="0" w:type="dxa"/>
                    <w:left w:w="0" w:type="dxa"/>
                    <w:bottom w:w="0" w:type="dxa"/>
                    <w:right w:w="168" w:type="dxa"/>
                  </w:tcMar>
                  <w:hideMark/>
                </w:tcPr>
                <w:p w:rsidR="008132D7" w:rsidRPr="008132D7" w:rsidRDefault="008132D7" w:rsidP="008132D7">
                  <w:pPr>
                    <w:spacing w:after="0" w:line="240" w:lineRule="auto"/>
                    <w:rPr>
                      <w:rFonts w:ascii="Trebuchet MS" w:eastAsia="Times New Roman" w:hAnsi="Trebuchet MS" w:cs="Times New Roman"/>
                      <w:b/>
                      <w:bCs/>
                      <w:color w:val="767C70"/>
                      <w:sz w:val="20"/>
                      <w:szCs w:val="20"/>
                      <w:lang w:eastAsia="es-ES"/>
                    </w:rPr>
                  </w:pPr>
                  <w:r w:rsidRPr="008132D7">
                    <w:rPr>
                      <w:rFonts w:ascii="Trebuchet MS" w:eastAsia="Times New Roman" w:hAnsi="Trebuchet MS" w:cs="Times New Roman"/>
                      <w:b/>
                      <w:bCs/>
                      <w:color w:val="767C70"/>
                      <w:sz w:val="20"/>
                      <w:szCs w:val="20"/>
                      <w:lang w:eastAsia="es-ES"/>
                    </w:rPr>
                    <w:t>Título</w:t>
                  </w:r>
                </w:p>
              </w:tc>
              <w:tc>
                <w:tcPr>
                  <w:tcW w:w="0" w:type="auto"/>
                  <w:hideMark/>
                </w:tcPr>
                <w:p w:rsidR="008132D7" w:rsidRPr="008132D7" w:rsidRDefault="008132D7" w:rsidP="008132D7">
                  <w:pPr>
                    <w:spacing w:after="0" w:line="240" w:lineRule="auto"/>
                    <w:rPr>
                      <w:rFonts w:ascii="Trebuchet MS" w:eastAsia="Times New Roman" w:hAnsi="Trebuchet MS" w:cs="Times New Roman"/>
                      <w:sz w:val="20"/>
                      <w:szCs w:val="20"/>
                      <w:lang w:eastAsia="es-ES"/>
                    </w:rPr>
                  </w:pPr>
                  <w:r w:rsidRPr="008132D7">
                    <w:rPr>
                      <w:rFonts w:ascii="Trebuchet MS" w:eastAsia="Times New Roman" w:hAnsi="Trebuchet MS" w:cs="Times New Roman"/>
                      <w:b/>
                      <w:bCs/>
                      <w:sz w:val="20"/>
                      <w:lang w:eastAsia="es-ES"/>
                    </w:rPr>
                    <w:t>Huella hídrica de los productos agrícolas de la Región Junín comercializadas en la ciudad de Lima</w:t>
                  </w:r>
                </w:p>
              </w:tc>
            </w:tr>
          </w:tbl>
          <w:p w:rsidR="008132D7" w:rsidRPr="008132D7" w:rsidRDefault="008132D7" w:rsidP="008132D7">
            <w:pPr>
              <w:spacing w:after="0" w:line="240" w:lineRule="auto"/>
              <w:rPr>
                <w:rFonts w:ascii="Trebuchet MS" w:eastAsia="Times New Roman" w:hAnsi="Trebuchet MS" w:cs="Times New Roman"/>
                <w:sz w:val="18"/>
                <w:szCs w:val="18"/>
                <w:lang w:eastAsia="es-ES"/>
              </w:rPr>
            </w:pPr>
          </w:p>
        </w:tc>
      </w:tr>
    </w:tbl>
    <w:p w:rsidR="008132D7" w:rsidRPr="008132D7" w:rsidRDefault="008132D7" w:rsidP="008132D7">
      <w:pPr>
        <w:shd w:val="clear" w:color="auto" w:fill="FFFFFF"/>
        <w:spacing w:after="0" w:line="240" w:lineRule="auto"/>
        <w:rPr>
          <w:rFonts w:ascii="Trebuchet MS" w:eastAsia="Times New Roman" w:hAnsi="Trebuchet MS" w:cs="Times New Roman"/>
          <w:vanish/>
          <w:color w:val="444444"/>
          <w:sz w:val="20"/>
          <w:szCs w:val="20"/>
          <w:lang w:eastAsia="es-ES"/>
        </w:rPr>
      </w:pPr>
    </w:p>
    <w:tbl>
      <w:tblPr>
        <w:tblW w:w="5000" w:type="pct"/>
        <w:tblCellMar>
          <w:left w:w="0" w:type="dxa"/>
          <w:right w:w="0" w:type="dxa"/>
        </w:tblCellMar>
        <w:tblLook w:val="04A0"/>
      </w:tblPr>
      <w:tblGrid>
        <w:gridCol w:w="8504"/>
      </w:tblGrid>
      <w:tr w:rsidR="008132D7" w:rsidRPr="008132D7" w:rsidTr="008132D7">
        <w:tc>
          <w:tcPr>
            <w:tcW w:w="0" w:type="auto"/>
            <w:vAlign w:val="center"/>
            <w:hideMark/>
          </w:tcPr>
          <w:tbl>
            <w:tblPr>
              <w:tblW w:w="5000" w:type="pct"/>
              <w:jc w:val="center"/>
              <w:tblCellMar>
                <w:left w:w="0" w:type="dxa"/>
                <w:right w:w="0" w:type="dxa"/>
              </w:tblCellMar>
              <w:tblLook w:val="04A0"/>
            </w:tblPr>
            <w:tblGrid>
              <w:gridCol w:w="1276"/>
              <w:gridCol w:w="7228"/>
            </w:tblGrid>
            <w:tr w:rsidR="008132D7" w:rsidRPr="008132D7">
              <w:trPr>
                <w:jc w:val="center"/>
              </w:trPr>
              <w:tc>
                <w:tcPr>
                  <w:tcW w:w="750" w:type="pct"/>
                  <w:tcMar>
                    <w:top w:w="0" w:type="dxa"/>
                    <w:left w:w="0" w:type="dxa"/>
                    <w:bottom w:w="0" w:type="dxa"/>
                    <w:right w:w="168" w:type="dxa"/>
                  </w:tcMar>
                  <w:hideMark/>
                </w:tcPr>
                <w:p w:rsidR="008132D7" w:rsidRPr="008132D7" w:rsidRDefault="008132D7" w:rsidP="008132D7">
                  <w:pPr>
                    <w:spacing w:after="0" w:line="240" w:lineRule="auto"/>
                    <w:rPr>
                      <w:rFonts w:ascii="Trebuchet MS" w:eastAsia="Times New Roman" w:hAnsi="Trebuchet MS" w:cs="Times New Roman"/>
                      <w:b/>
                      <w:bCs/>
                      <w:color w:val="767C70"/>
                      <w:sz w:val="20"/>
                      <w:szCs w:val="20"/>
                      <w:lang w:eastAsia="es-ES"/>
                    </w:rPr>
                  </w:pPr>
                  <w:r w:rsidRPr="008132D7">
                    <w:rPr>
                      <w:rFonts w:ascii="Trebuchet MS" w:eastAsia="Times New Roman" w:hAnsi="Trebuchet MS" w:cs="Times New Roman"/>
                      <w:b/>
                      <w:bCs/>
                      <w:color w:val="767C70"/>
                      <w:sz w:val="20"/>
                      <w:szCs w:val="20"/>
                      <w:lang w:eastAsia="es-ES"/>
                    </w:rPr>
                    <w:t>Impreso</w:t>
                  </w:r>
                </w:p>
              </w:tc>
              <w:tc>
                <w:tcPr>
                  <w:tcW w:w="0" w:type="auto"/>
                  <w:hideMark/>
                </w:tcPr>
                <w:p w:rsidR="008132D7" w:rsidRPr="008132D7" w:rsidRDefault="008132D7" w:rsidP="008132D7">
                  <w:pPr>
                    <w:spacing w:after="0" w:line="240" w:lineRule="auto"/>
                    <w:rPr>
                      <w:rFonts w:ascii="Trebuchet MS" w:eastAsia="Times New Roman" w:hAnsi="Trebuchet MS" w:cs="Times New Roman"/>
                      <w:sz w:val="20"/>
                      <w:szCs w:val="20"/>
                      <w:lang w:eastAsia="es-ES"/>
                    </w:rPr>
                  </w:pPr>
                  <w:r w:rsidRPr="008132D7">
                    <w:rPr>
                      <w:rFonts w:ascii="Trebuchet MS" w:eastAsia="Times New Roman" w:hAnsi="Trebuchet MS" w:cs="Times New Roman"/>
                      <w:sz w:val="20"/>
                      <w:szCs w:val="20"/>
                      <w:lang w:eastAsia="es-ES"/>
                    </w:rPr>
                    <w:t>Lima : UNALM, 2015</w:t>
                  </w:r>
                </w:p>
              </w:tc>
            </w:tr>
          </w:tbl>
          <w:p w:rsidR="008132D7" w:rsidRPr="008132D7" w:rsidRDefault="008132D7" w:rsidP="008132D7">
            <w:pPr>
              <w:spacing w:after="0" w:line="240" w:lineRule="auto"/>
              <w:rPr>
                <w:rFonts w:ascii="Trebuchet MS" w:eastAsia="Times New Roman" w:hAnsi="Trebuchet MS" w:cs="Times New Roman"/>
                <w:sz w:val="18"/>
                <w:szCs w:val="18"/>
                <w:lang w:eastAsia="es-ES"/>
              </w:rPr>
            </w:pPr>
          </w:p>
        </w:tc>
      </w:tr>
    </w:tbl>
    <w:p w:rsidR="008132D7" w:rsidRPr="008132D7" w:rsidRDefault="008132D7" w:rsidP="008132D7">
      <w:pPr>
        <w:shd w:val="clear" w:color="auto" w:fill="FFFFFF"/>
        <w:spacing w:after="0" w:line="240" w:lineRule="auto"/>
        <w:outlineLvl w:val="2"/>
        <w:rPr>
          <w:rFonts w:ascii="Trebuchet MS" w:eastAsia="Times New Roman" w:hAnsi="Trebuchet MS" w:cs="Times New Roman"/>
          <w:b/>
          <w:bCs/>
          <w:color w:val="F7960C"/>
          <w:sz w:val="20"/>
          <w:szCs w:val="20"/>
          <w:lang w:eastAsia="es-ES"/>
        </w:rPr>
      </w:pPr>
      <w:proofErr w:type="spellStart"/>
      <w:r w:rsidRPr="008132D7">
        <w:rPr>
          <w:rFonts w:ascii="Trebuchet MS" w:eastAsia="Times New Roman" w:hAnsi="Trebuchet MS" w:cs="Times New Roman"/>
          <w:b/>
          <w:bCs/>
          <w:color w:val="F7960C"/>
          <w:sz w:val="20"/>
          <w:szCs w:val="20"/>
          <w:lang w:eastAsia="es-ES"/>
        </w:rPr>
        <w:t>Copias</w:t>
      </w:r>
      <w:proofErr w:type="spellEnd"/>
    </w:p>
    <w:tbl>
      <w:tblPr>
        <w:tblW w:w="5000" w:type="pct"/>
        <w:tblCellSpacing w:w="0" w:type="dxa"/>
        <w:shd w:val="clear" w:color="auto" w:fill="FFFFFF"/>
        <w:tblCellMar>
          <w:left w:w="0" w:type="dxa"/>
          <w:right w:w="0" w:type="dxa"/>
        </w:tblCellMar>
        <w:tblLook w:val="04A0"/>
      </w:tblPr>
      <w:tblGrid>
        <w:gridCol w:w="2441"/>
        <w:gridCol w:w="4496"/>
        <w:gridCol w:w="1911"/>
      </w:tblGrid>
      <w:tr w:rsidR="008132D7" w:rsidRPr="008132D7" w:rsidTr="008132D7">
        <w:trPr>
          <w:tblCellSpacing w:w="0" w:type="dxa"/>
        </w:trPr>
        <w:tc>
          <w:tcPr>
            <w:tcW w:w="2000" w:type="pct"/>
            <w:shd w:val="clear" w:color="auto" w:fill="FFFFFF"/>
            <w:tcMar>
              <w:top w:w="21" w:type="dxa"/>
              <w:left w:w="172" w:type="dxa"/>
              <w:bottom w:w="21" w:type="dxa"/>
              <w:right w:w="172" w:type="dxa"/>
            </w:tcMar>
            <w:vAlign w:val="center"/>
            <w:hideMark/>
          </w:tcPr>
          <w:p w:rsidR="008132D7" w:rsidRPr="008132D7" w:rsidRDefault="008132D7" w:rsidP="008132D7">
            <w:pPr>
              <w:spacing w:after="430" w:line="240" w:lineRule="auto"/>
              <w:rPr>
                <w:rFonts w:ascii="Trebuchet MS" w:eastAsia="Times New Roman" w:hAnsi="Trebuchet MS" w:cs="Times New Roman"/>
                <w:b/>
                <w:bCs/>
                <w:color w:val="767C70"/>
                <w:sz w:val="18"/>
                <w:szCs w:val="18"/>
                <w:lang w:eastAsia="es-ES"/>
              </w:rPr>
            </w:pPr>
            <w:r w:rsidRPr="008132D7">
              <w:rPr>
                <w:rFonts w:ascii="Trebuchet MS" w:eastAsia="Times New Roman" w:hAnsi="Trebuchet MS" w:cs="Times New Roman"/>
                <w:b/>
                <w:bCs/>
                <w:color w:val="767C70"/>
                <w:sz w:val="18"/>
                <w:szCs w:val="18"/>
                <w:lang w:eastAsia="es-ES"/>
              </w:rPr>
              <w:t xml:space="preserve">Ubicación </w:t>
            </w:r>
          </w:p>
        </w:tc>
        <w:tc>
          <w:tcPr>
            <w:tcW w:w="1300" w:type="pct"/>
            <w:shd w:val="clear" w:color="auto" w:fill="FFFFFF"/>
            <w:tcMar>
              <w:top w:w="21" w:type="dxa"/>
              <w:left w:w="172" w:type="dxa"/>
              <w:bottom w:w="21" w:type="dxa"/>
              <w:right w:w="172" w:type="dxa"/>
            </w:tcMar>
            <w:vAlign w:val="center"/>
            <w:hideMark/>
          </w:tcPr>
          <w:p w:rsidR="008132D7" w:rsidRPr="008132D7" w:rsidRDefault="008132D7" w:rsidP="008132D7">
            <w:pPr>
              <w:spacing w:after="430" w:line="240" w:lineRule="auto"/>
              <w:rPr>
                <w:rFonts w:ascii="Trebuchet MS" w:eastAsia="Times New Roman" w:hAnsi="Trebuchet MS" w:cs="Times New Roman"/>
                <w:b/>
                <w:bCs/>
                <w:color w:val="767C70"/>
                <w:sz w:val="18"/>
                <w:szCs w:val="18"/>
                <w:lang w:eastAsia="es-ES"/>
              </w:rPr>
            </w:pPr>
            <w:r w:rsidRPr="008132D7">
              <w:rPr>
                <w:rFonts w:ascii="Trebuchet MS" w:eastAsia="Times New Roman" w:hAnsi="Trebuchet MS" w:cs="Times New Roman"/>
                <w:b/>
                <w:bCs/>
                <w:color w:val="767C70"/>
                <w:sz w:val="18"/>
                <w:szCs w:val="18"/>
                <w:lang w:eastAsia="es-ES"/>
              </w:rPr>
              <w:t xml:space="preserve">Código </w:t>
            </w:r>
          </w:p>
        </w:tc>
        <w:tc>
          <w:tcPr>
            <w:tcW w:w="1700" w:type="pct"/>
            <w:shd w:val="clear" w:color="auto" w:fill="FFFFFF"/>
            <w:tcMar>
              <w:top w:w="21" w:type="dxa"/>
              <w:left w:w="172" w:type="dxa"/>
              <w:bottom w:w="21" w:type="dxa"/>
              <w:right w:w="172" w:type="dxa"/>
            </w:tcMar>
            <w:vAlign w:val="center"/>
            <w:hideMark/>
          </w:tcPr>
          <w:p w:rsidR="008132D7" w:rsidRPr="008132D7" w:rsidRDefault="008132D7" w:rsidP="008132D7">
            <w:pPr>
              <w:spacing w:after="430" w:line="240" w:lineRule="auto"/>
              <w:rPr>
                <w:rFonts w:ascii="Trebuchet MS" w:eastAsia="Times New Roman" w:hAnsi="Trebuchet MS" w:cs="Times New Roman"/>
                <w:b/>
                <w:bCs/>
                <w:color w:val="767C70"/>
                <w:sz w:val="18"/>
                <w:szCs w:val="18"/>
                <w:lang w:eastAsia="es-ES"/>
              </w:rPr>
            </w:pPr>
            <w:r w:rsidRPr="008132D7">
              <w:rPr>
                <w:rFonts w:ascii="Trebuchet MS" w:eastAsia="Times New Roman" w:hAnsi="Trebuchet MS" w:cs="Times New Roman"/>
                <w:b/>
                <w:bCs/>
                <w:color w:val="767C70"/>
                <w:sz w:val="18"/>
                <w:szCs w:val="18"/>
                <w:lang w:eastAsia="es-ES"/>
              </w:rPr>
              <w:t xml:space="preserve">Estado </w:t>
            </w:r>
          </w:p>
        </w:tc>
      </w:tr>
      <w:tr w:rsidR="008132D7" w:rsidRPr="008132D7" w:rsidTr="008132D7">
        <w:trPr>
          <w:tblCellSpacing w:w="0" w:type="dxa"/>
        </w:trPr>
        <w:tc>
          <w:tcPr>
            <w:tcW w:w="2000" w:type="pct"/>
            <w:tcBorders>
              <w:top w:val="single" w:sz="8" w:space="0" w:color="ECECEC"/>
              <w:bottom w:val="nil"/>
            </w:tcBorders>
            <w:shd w:val="clear" w:color="auto" w:fill="FFFFFF"/>
            <w:tcMar>
              <w:top w:w="21" w:type="dxa"/>
              <w:left w:w="172" w:type="dxa"/>
              <w:bottom w:w="21" w:type="dxa"/>
              <w:right w:w="172" w:type="dxa"/>
            </w:tcMar>
            <w:hideMark/>
          </w:tcPr>
          <w:p w:rsidR="008132D7" w:rsidRPr="008132D7" w:rsidRDefault="008132D7" w:rsidP="008132D7">
            <w:pPr>
              <w:spacing w:after="0" w:line="240" w:lineRule="auto"/>
              <w:rPr>
                <w:rFonts w:ascii="Trebuchet MS" w:eastAsia="Times New Roman" w:hAnsi="Trebuchet MS" w:cs="Times New Roman"/>
                <w:sz w:val="18"/>
                <w:szCs w:val="18"/>
                <w:lang w:eastAsia="es-ES"/>
              </w:rPr>
            </w:pPr>
            <w:r w:rsidRPr="008132D7">
              <w:rPr>
                <w:rFonts w:ascii="Trebuchet MS" w:eastAsia="Times New Roman" w:hAnsi="Trebuchet MS" w:cs="Times New Roman"/>
                <w:sz w:val="18"/>
                <w:szCs w:val="18"/>
                <w:lang w:eastAsia="es-ES"/>
              </w:rPr>
              <w:t xml:space="preserve"> Sala Tesis </w:t>
            </w:r>
          </w:p>
        </w:tc>
        <w:tc>
          <w:tcPr>
            <w:tcW w:w="1300" w:type="pct"/>
            <w:tcBorders>
              <w:top w:val="single" w:sz="8" w:space="0" w:color="ECECEC"/>
              <w:bottom w:val="nil"/>
            </w:tcBorders>
            <w:shd w:val="clear" w:color="auto" w:fill="FFFFFF"/>
            <w:tcMar>
              <w:top w:w="21" w:type="dxa"/>
              <w:left w:w="172" w:type="dxa"/>
              <w:bottom w:w="21" w:type="dxa"/>
              <w:right w:w="172" w:type="dxa"/>
            </w:tcMar>
            <w:hideMark/>
          </w:tcPr>
          <w:p w:rsidR="008132D7" w:rsidRPr="008132D7" w:rsidRDefault="008132D7" w:rsidP="008132D7">
            <w:pPr>
              <w:spacing w:after="0" w:line="240" w:lineRule="auto"/>
              <w:rPr>
                <w:rFonts w:ascii="Trebuchet MS" w:eastAsia="Times New Roman" w:hAnsi="Trebuchet MS" w:cs="Times New Roman"/>
                <w:sz w:val="18"/>
                <w:szCs w:val="18"/>
                <w:lang w:eastAsia="es-ES"/>
              </w:rPr>
            </w:pPr>
            <w:r w:rsidRPr="008132D7">
              <w:rPr>
                <w:rFonts w:ascii="Trebuchet MS" w:eastAsia="Times New Roman" w:hAnsi="Trebuchet MS" w:cs="Times New Roman"/>
                <w:sz w:val="18"/>
                <w:szCs w:val="18"/>
                <w:lang w:eastAsia="es-ES"/>
              </w:rPr>
              <w:t> </w:t>
            </w:r>
            <w:hyperlink r:id="rId6" w:history="1">
              <w:r w:rsidRPr="008132D7">
                <w:rPr>
                  <w:rFonts w:ascii="Arial" w:eastAsia="Times New Roman" w:hAnsi="Arial" w:cs="Arial"/>
                  <w:b/>
                  <w:bCs/>
                  <w:color w:val="014184"/>
                  <w:sz w:val="18"/>
                  <w:szCs w:val="18"/>
                  <w:lang w:eastAsia="es-ES"/>
                </w:rPr>
                <w:t>P10. M34 - T</w:t>
              </w:r>
            </w:hyperlink>
            <w:r w:rsidRPr="008132D7">
              <w:rPr>
                <w:rFonts w:ascii="Trebuchet MS" w:eastAsia="Times New Roman" w:hAnsi="Trebuchet MS" w:cs="Times New Roman"/>
                <w:sz w:val="18"/>
                <w:szCs w:val="18"/>
                <w:lang w:eastAsia="es-ES"/>
              </w:rPr>
              <w:t xml:space="preserve">  </w:t>
            </w:r>
          </w:p>
        </w:tc>
        <w:tc>
          <w:tcPr>
            <w:tcW w:w="1700" w:type="pct"/>
            <w:tcBorders>
              <w:top w:val="single" w:sz="8" w:space="0" w:color="ECECEC"/>
              <w:bottom w:val="nil"/>
            </w:tcBorders>
            <w:shd w:val="clear" w:color="auto" w:fill="FFFFFF"/>
            <w:tcMar>
              <w:top w:w="21" w:type="dxa"/>
              <w:left w:w="172" w:type="dxa"/>
              <w:bottom w:w="21" w:type="dxa"/>
              <w:right w:w="172" w:type="dxa"/>
            </w:tcMar>
            <w:hideMark/>
          </w:tcPr>
          <w:p w:rsidR="008132D7" w:rsidRPr="008132D7" w:rsidRDefault="008132D7" w:rsidP="008132D7">
            <w:pPr>
              <w:spacing w:after="0" w:line="240" w:lineRule="auto"/>
              <w:rPr>
                <w:rFonts w:ascii="Trebuchet MS" w:eastAsia="Times New Roman" w:hAnsi="Trebuchet MS" w:cs="Times New Roman"/>
                <w:sz w:val="18"/>
                <w:szCs w:val="18"/>
                <w:lang w:eastAsia="es-ES"/>
              </w:rPr>
            </w:pPr>
            <w:r w:rsidRPr="008132D7">
              <w:rPr>
                <w:rFonts w:ascii="Trebuchet MS" w:eastAsia="Times New Roman" w:hAnsi="Trebuchet MS" w:cs="Times New Roman"/>
                <w:sz w:val="18"/>
                <w:szCs w:val="18"/>
                <w:lang w:eastAsia="es-ES"/>
              </w:rPr>
              <w:t xml:space="preserve"> USO EN SALA </w:t>
            </w:r>
          </w:p>
        </w:tc>
      </w:tr>
      <w:tr w:rsidR="008132D7" w:rsidRPr="008132D7" w:rsidTr="008132D7">
        <w:tblPrEx>
          <w:tblCellSpacing w:w="0" w:type="nil"/>
          <w:shd w:val="clear" w:color="auto" w:fill="auto"/>
        </w:tblPrEx>
        <w:trPr>
          <w:gridBefore w:val="1"/>
          <w:gridAfter w:val="1"/>
          <w:wBefore w:w="172" w:type="dxa"/>
          <w:wAfter w:w="172" w:type="dxa"/>
        </w:trPr>
        <w:tc>
          <w:tcPr>
            <w:tcW w:w="0" w:type="auto"/>
            <w:vAlign w:val="center"/>
            <w:hideMark/>
          </w:tcPr>
          <w:tbl>
            <w:tblPr>
              <w:tblW w:w="4496" w:type="dxa"/>
              <w:jc w:val="center"/>
              <w:tblCellMar>
                <w:left w:w="0" w:type="dxa"/>
                <w:right w:w="0" w:type="dxa"/>
              </w:tblCellMar>
              <w:tblLook w:val="04A0"/>
            </w:tblPr>
            <w:tblGrid>
              <w:gridCol w:w="1256"/>
              <w:gridCol w:w="1744"/>
              <w:gridCol w:w="1496"/>
            </w:tblGrid>
            <w:tr w:rsidR="008132D7" w:rsidRPr="008132D7" w:rsidTr="008132D7">
              <w:trPr>
                <w:gridAfter w:val="1"/>
                <w:wAfter w:w="1664" w:type="pct"/>
                <w:jc w:val="center"/>
              </w:trPr>
              <w:tc>
                <w:tcPr>
                  <w:tcW w:w="1396" w:type="pct"/>
                  <w:tcMar>
                    <w:top w:w="0" w:type="dxa"/>
                    <w:left w:w="0" w:type="dxa"/>
                    <w:bottom w:w="0" w:type="dxa"/>
                    <w:right w:w="168" w:type="dxa"/>
                  </w:tcMar>
                  <w:hideMark/>
                </w:tcPr>
                <w:p w:rsidR="008132D7" w:rsidRPr="008132D7" w:rsidRDefault="008132D7" w:rsidP="008132D7">
                  <w:pPr>
                    <w:spacing w:after="0" w:line="240" w:lineRule="auto"/>
                    <w:rPr>
                      <w:rFonts w:ascii="Trebuchet MS" w:eastAsia="Times New Roman" w:hAnsi="Trebuchet MS" w:cs="Times New Roman"/>
                      <w:b/>
                      <w:bCs/>
                      <w:color w:val="767C70"/>
                      <w:sz w:val="20"/>
                      <w:szCs w:val="20"/>
                      <w:lang w:eastAsia="es-ES"/>
                    </w:rPr>
                  </w:pPr>
                  <w:r w:rsidRPr="008132D7">
                    <w:rPr>
                      <w:rFonts w:ascii="Trebuchet MS" w:eastAsia="Times New Roman" w:hAnsi="Trebuchet MS" w:cs="Times New Roman"/>
                      <w:b/>
                      <w:bCs/>
                      <w:color w:val="767C70"/>
                      <w:sz w:val="20"/>
                      <w:szCs w:val="20"/>
                      <w:lang w:eastAsia="es-ES"/>
                    </w:rPr>
                    <w:t>Descripción</w:t>
                  </w:r>
                </w:p>
              </w:tc>
              <w:tc>
                <w:tcPr>
                  <w:tcW w:w="0" w:type="auto"/>
                  <w:hideMark/>
                </w:tcPr>
                <w:p w:rsidR="008132D7" w:rsidRPr="008132D7" w:rsidRDefault="008132D7" w:rsidP="008132D7">
                  <w:pPr>
                    <w:spacing w:after="0" w:line="240" w:lineRule="auto"/>
                    <w:rPr>
                      <w:rFonts w:ascii="Trebuchet MS" w:eastAsia="Times New Roman" w:hAnsi="Trebuchet MS" w:cs="Times New Roman"/>
                      <w:sz w:val="20"/>
                      <w:szCs w:val="20"/>
                      <w:lang w:eastAsia="es-ES"/>
                    </w:rPr>
                  </w:pPr>
                  <w:r w:rsidRPr="008132D7">
                    <w:rPr>
                      <w:rFonts w:ascii="Trebuchet MS" w:eastAsia="Times New Roman" w:hAnsi="Trebuchet MS" w:cs="Times New Roman"/>
                      <w:sz w:val="20"/>
                      <w:szCs w:val="20"/>
                      <w:lang w:eastAsia="es-ES"/>
                    </w:rPr>
                    <w:t>107 p</w:t>
                  </w:r>
                  <w:proofErr w:type="gramStart"/>
                  <w:r w:rsidRPr="008132D7">
                    <w:rPr>
                      <w:rFonts w:ascii="Trebuchet MS" w:eastAsia="Times New Roman" w:hAnsi="Trebuchet MS" w:cs="Times New Roman"/>
                      <w:sz w:val="20"/>
                      <w:szCs w:val="20"/>
                      <w:lang w:eastAsia="es-ES"/>
                    </w:rPr>
                    <w:t>. :</w:t>
                  </w:r>
                  <w:proofErr w:type="gramEnd"/>
                  <w:r w:rsidRPr="008132D7">
                    <w:rPr>
                      <w:rFonts w:ascii="Trebuchet MS" w:eastAsia="Times New Roman" w:hAnsi="Trebuchet MS" w:cs="Times New Roman"/>
                      <w:sz w:val="20"/>
                      <w:szCs w:val="20"/>
                      <w:lang w:eastAsia="es-ES"/>
                    </w:rPr>
                    <w:t xml:space="preserve"> 22 fig., 47 cuadros, 48 ref. Incluye CD ROM</w:t>
                  </w:r>
                </w:p>
              </w:tc>
            </w:tr>
            <w:tr w:rsidR="008132D7" w:rsidRPr="008132D7" w:rsidTr="008132D7">
              <w:trPr>
                <w:gridAfter w:val="1"/>
                <w:wAfter w:w="1664" w:type="pct"/>
                <w:jc w:val="center"/>
              </w:trPr>
              <w:tc>
                <w:tcPr>
                  <w:tcW w:w="1396" w:type="pct"/>
                  <w:tcMar>
                    <w:top w:w="0" w:type="dxa"/>
                    <w:left w:w="0" w:type="dxa"/>
                    <w:bottom w:w="0" w:type="dxa"/>
                    <w:right w:w="168" w:type="dxa"/>
                  </w:tcMar>
                  <w:hideMark/>
                </w:tcPr>
                <w:p w:rsidR="008132D7" w:rsidRPr="008132D7" w:rsidRDefault="008132D7" w:rsidP="008132D7">
                  <w:pPr>
                    <w:spacing w:after="0" w:line="240" w:lineRule="auto"/>
                    <w:rPr>
                      <w:rFonts w:ascii="Trebuchet MS" w:eastAsia="Times New Roman" w:hAnsi="Trebuchet MS" w:cs="Times New Roman"/>
                      <w:b/>
                      <w:bCs/>
                      <w:color w:val="767C70"/>
                      <w:sz w:val="20"/>
                      <w:szCs w:val="20"/>
                      <w:lang w:eastAsia="es-ES"/>
                    </w:rPr>
                  </w:pPr>
                  <w:r w:rsidRPr="008132D7">
                    <w:rPr>
                      <w:rFonts w:ascii="Trebuchet MS" w:eastAsia="Times New Roman" w:hAnsi="Trebuchet MS" w:cs="Times New Roman"/>
                      <w:b/>
                      <w:bCs/>
                      <w:color w:val="767C70"/>
                      <w:sz w:val="20"/>
                      <w:szCs w:val="20"/>
                      <w:lang w:eastAsia="es-ES"/>
                    </w:rPr>
                    <w:t>Tesis</w:t>
                  </w:r>
                </w:p>
              </w:tc>
              <w:tc>
                <w:tcPr>
                  <w:tcW w:w="0" w:type="auto"/>
                  <w:hideMark/>
                </w:tcPr>
                <w:p w:rsidR="008132D7" w:rsidRPr="008132D7" w:rsidRDefault="008132D7" w:rsidP="008132D7">
                  <w:pPr>
                    <w:spacing w:after="0" w:line="240" w:lineRule="auto"/>
                    <w:rPr>
                      <w:rFonts w:ascii="Trebuchet MS" w:eastAsia="Times New Roman" w:hAnsi="Trebuchet MS" w:cs="Times New Roman"/>
                      <w:sz w:val="20"/>
                      <w:szCs w:val="20"/>
                      <w:lang w:eastAsia="es-ES"/>
                    </w:rPr>
                  </w:pPr>
                  <w:r w:rsidRPr="008132D7">
                    <w:rPr>
                      <w:rFonts w:ascii="Trebuchet MS" w:eastAsia="Times New Roman" w:hAnsi="Trebuchet MS" w:cs="Times New Roman"/>
                      <w:sz w:val="20"/>
                      <w:szCs w:val="20"/>
                      <w:lang w:eastAsia="es-ES"/>
                    </w:rPr>
                    <w:t>Tesis (</w:t>
                  </w:r>
                  <w:proofErr w:type="spellStart"/>
                  <w:r w:rsidRPr="008132D7">
                    <w:rPr>
                      <w:rFonts w:ascii="Trebuchet MS" w:eastAsia="Times New Roman" w:hAnsi="Trebuchet MS" w:cs="Times New Roman"/>
                      <w:sz w:val="20"/>
                      <w:szCs w:val="20"/>
                      <w:lang w:eastAsia="es-ES"/>
                    </w:rPr>
                    <w:t>Dr</w:t>
                  </w:r>
                  <w:proofErr w:type="spellEnd"/>
                  <w:r w:rsidRPr="008132D7">
                    <w:rPr>
                      <w:rFonts w:ascii="Trebuchet MS" w:eastAsia="Times New Roman" w:hAnsi="Trebuchet MS" w:cs="Times New Roman"/>
                      <w:sz w:val="20"/>
                      <w:szCs w:val="20"/>
                      <w:lang w:eastAsia="es-ES"/>
                    </w:rPr>
                    <w:t xml:space="preserve"> </w:t>
                  </w:r>
                  <w:proofErr w:type="spellStart"/>
                  <w:r w:rsidRPr="008132D7">
                    <w:rPr>
                      <w:rFonts w:ascii="Trebuchet MS" w:eastAsia="Times New Roman" w:hAnsi="Trebuchet MS" w:cs="Times New Roman"/>
                      <w:sz w:val="20"/>
                      <w:szCs w:val="20"/>
                      <w:lang w:eastAsia="es-ES"/>
                    </w:rPr>
                    <w:t>Ph</w:t>
                  </w:r>
                  <w:proofErr w:type="spellEnd"/>
                  <w:r w:rsidRPr="008132D7">
                    <w:rPr>
                      <w:rFonts w:ascii="Trebuchet MS" w:eastAsia="Times New Roman" w:hAnsi="Trebuchet MS" w:cs="Times New Roman"/>
                      <w:sz w:val="20"/>
                      <w:szCs w:val="20"/>
                      <w:lang w:eastAsia="es-ES"/>
                    </w:rPr>
                    <w:t>)</w:t>
                  </w:r>
                </w:p>
              </w:tc>
            </w:tr>
            <w:tr w:rsidR="008132D7" w:rsidRPr="008132D7" w:rsidTr="008132D7">
              <w:trPr>
                <w:gridAfter w:val="1"/>
                <w:wAfter w:w="1664" w:type="pct"/>
                <w:jc w:val="center"/>
              </w:trPr>
              <w:tc>
                <w:tcPr>
                  <w:tcW w:w="1396" w:type="pct"/>
                  <w:tcMar>
                    <w:top w:w="0" w:type="dxa"/>
                    <w:left w:w="0" w:type="dxa"/>
                    <w:bottom w:w="0" w:type="dxa"/>
                    <w:right w:w="168" w:type="dxa"/>
                  </w:tcMar>
                  <w:hideMark/>
                </w:tcPr>
                <w:p w:rsidR="008132D7" w:rsidRPr="008132D7" w:rsidRDefault="008132D7" w:rsidP="008132D7">
                  <w:pPr>
                    <w:spacing w:after="0" w:line="240" w:lineRule="auto"/>
                    <w:rPr>
                      <w:rFonts w:ascii="Trebuchet MS" w:eastAsia="Times New Roman" w:hAnsi="Trebuchet MS" w:cs="Times New Roman"/>
                      <w:b/>
                      <w:bCs/>
                      <w:color w:val="767C70"/>
                      <w:sz w:val="20"/>
                      <w:szCs w:val="20"/>
                      <w:lang w:eastAsia="es-ES"/>
                    </w:rPr>
                  </w:pPr>
                  <w:r w:rsidRPr="008132D7">
                    <w:rPr>
                      <w:rFonts w:ascii="Trebuchet MS" w:eastAsia="Times New Roman" w:hAnsi="Trebuchet MS" w:cs="Times New Roman"/>
                      <w:b/>
                      <w:bCs/>
                      <w:color w:val="767C70"/>
                      <w:sz w:val="20"/>
                      <w:szCs w:val="20"/>
                      <w:lang w:eastAsia="es-ES"/>
                    </w:rPr>
                    <w:t>Bibliografía</w:t>
                  </w:r>
                </w:p>
              </w:tc>
              <w:tc>
                <w:tcPr>
                  <w:tcW w:w="0" w:type="auto"/>
                  <w:hideMark/>
                </w:tcPr>
                <w:p w:rsidR="008132D7" w:rsidRPr="008132D7" w:rsidRDefault="008132D7" w:rsidP="008132D7">
                  <w:pPr>
                    <w:spacing w:after="0" w:line="240" w:lineRule="auto"/>
                    <w:rPr>
                      <w:rFonts w:ascii="Trebuchet MS" w:eastAsia="Times New Roman" w:hAnsi="Trebuchet MS" w:cs="Times New Roman"/>
                      <w:sz w:val="20"/>
                      <w:szCs w:val="20"/>
                      <w:lang w:eastAsia="es-ES"/>
                    </w:rPr>
                  </w:pPr>
                  <w:r w:rsidRPr="008132D7">
                    <w:rPr>
                      <w:rFonts w:ascii="Trebuchet MS" w:eastAsia="Times New Roman" w:hAnsi="Trebuchet MS" w:cs="Times New Roman"/>
                      <w:sz w:val="20"/>
                      <w:szCs w:val="20"/>
                      <w:lang w:eastAsia="es-ES"/>
                    </w:rPr>
                    <w:t>Posgrado : Recursos Hídricos</w:t>
                  </w:r>
                </w:p>
              </w:tc>
            </w:tr>
            <w:tr w:rsidR="008132D7" w:rsidRPr="008132D7" w:rsidTr="008132D7">
              <w:trPr>
                <w:gridAfter w:val="1"/>
                <w:wAfter w:w="1664" w:type="pct"/>
                <w:jc w:val="center"/>
              </w:trPr>
              <w:tc>
                <w:tcPr>
                  <w:tcW w:w="1396" w:type="pct"/>
                  <w:tcMar>
                    <w:top w:w="0" w:type="dxa"/>
                    <w:left w:w="0" w:type="dxa"/>
                    <w:bottom w:w="0" w:type="dxa"/>
                    <w:right w:w="168" w:type="dxa"/>
                  </w:tcMar>
                  <w:hideMark/>
                </w:tcPr>
                <w:p w:rsidR="008132D7" w:rsidRPr="008132D7" w:rsidRDefault="008132D7" w:rsidP="008132D7">
                  <w:pPr>
                    <w:spacing w:after="0" w:line="240" w:lineRule="auto"/>
                    <w:rPr>
                      <w:rFonts w:ascii="Trebuchet MS" w:eastAsia="Times New Roman" w:hAnsi="Trebuchet MS" w:cs="Times New Roman"/>
                      <w:b/>
                      <w:bCs/>
                      <w:color w:val="767C70"/>
                      <w:sz w:val="20"/>
                      <w:szCs w:val="20"/>
                      <w:lang w:eastAsia="es-ES"/>
                    </w:rPr>
                  </w:pPr>
                  <w:r w:rsidRPr="008132D7">
                    <w:rPr>
                      <w:rFonts w:ascii="Trebuchet MS" w:eastAsia="Times New Roman" w:hAnsi="Trebuchet MS" w:cs="Times New Roman"/>
                      <w:b/>
                      <w:bCs/>
                      <w:color w:val="767C70"/>
                      <w:sz w:val="20"/>
                      <w:szCs w:val="20"/>
                      <w:lang w:eastAsia="es-ES"/>
                    </w:rPr>
                    <w:t>Sumario</w:t>
                  </w:r>
                </w:p>
              </w:tc>
              <w:tc>
                <w:tcPr>
                  <w:tcW w:w="0" w:type="auto"/>
                  <w:hideMark/>
                </w:tcPr>
                <w:p w:rsidR="008132D7" w:rsidRPr="008132D7" w:rsidRDefault="008132D7" w:rsidP="008132D7">
                  <w:pPr>
                    <w:spacing w:after="0" w:line="240" w:lineRule="auto"/>
                    <w:rPr>
                      <w:rFonts w:ascii="Trebuchet MS" w:eastAsia="Times New Roman" w:hAnsi="Trebuchet MS" w:cs="Times New Roman"/>
                      <w:sz w:val="20"/>
                      <w:szCs w:val="20"/>
                      <w:lang w:eastAsia="es-ES"/>
                    </w:rPr>
                  </w:pPr>
                  <w:r w:rsidRPr="008132D7">
                    <w:rPr>
                      <w:rFonts w:ascii="Trebuchet MS" w:eastAsia="Times New Roman" w:hAnsi="Trebuchet MS" w:cs="Times New Roman"/>
                      <w:sz w:val="20"/>
                      <w:szCs w:val="20"/>
                      <w:lang w:eastAsia="es-ES"/>
                    </w:rPr>
                    <w:t>Sumarios (En, Es)</w:t>
                  </w:r>
                </w:p>
              </w:tc>
            </w:tr>
            <w:tr w:rsidR="008132D7" w:rsidRPr="008132D7" w:rsidTr="008132D7">
              <w:trPr>
                <w:jc w:val="center"/>
              </w:trPr>
              <w:tc>
                <w:tcPr>
                  <w:tcW w:w="1396" w:type="pct"/>
                  <w:tcMar>
                    <w:top w:w="0" w:type="dxa"/>
                    <w:left w:w="0" w:type="dxa"/>
                    <w:bottom w:w="0" w:type="dxa"/>
                    <w:right w:w="168" w:type="dxa"/>
                  </w:tcMar>
                  <w:hideMark/>
                </w:tcPr>
                <w:p w:rsidR="008132D7" w:rsidRPr="008132D7" w:rsidRDefault="008132D7" w:rsidP="008132D7">
                  <w:pPr>
                    <w:spacing w:after="0" w:line="240" w:lineRule="auto"/>
                    <w:rPr>
                      <w:rFonts w:ascii="Trebuchet MS" w:eastAsia="Times New Roman" w:hAnsi="Trebuchet MS" w:cs="Times New Roman"/>
                      <w:b/>
                      <w:bCs/>
                      <w:color w:val="767C70"/>
                      <w:sz w:val="20"/>
                      <w:szCs w:val="20"/>
                      <w:lang w:eastAsia="es-ES"/>
                    </w:rPr>
                  </w:pPr>
                  <w:r w:rsidRPr="008132D7">
                    <w:rPr>
                      <w:rFonts w:ascii="Trebuchet MS" w:eastAsia="Times New Roman" w:hAnsi="Trebuchet MS" w:cs="Times New Roman"/>
                      <w:b/>
                      <w:bCs/>
                      <w:color w:val="767C70"/>
                      <w:sz w:val="20"/>
                      <w:szCs w:val="20"/>
                      <w:lang w:eastAsia="es-ES"/>
                    </w:rPr>
                    <w:t>Materia</w:t>
                  </w:r>
                </w:p>
              </w:tc>
              <w:tc>
                <w:tcPr>
                  <w:tcW w:w="3604" w:type="pct"/>
                  <w:gridSpan w:val="2"/>
                  <w:hideMark/>
                </w:tcPr>
                <w:p w:rsidR="008132D7" w:rsidRPr="008132D7" w:rsidRDefault="008132D7" w:rsidP="008132D7">
                  <w:pPr>
                    <w:spacing w:after="0" w:line="240" w:lineRule="auto"/>
                    <w:rPr>
                      <w:rFonts w:ascii="Trebuchet MS" w:eastAsia="Times New Roman" w:hAnsi="Trebuchet MS" w:cs="Times New Roman"/>
                      <w:sz w:val="20"/>
                      <w:szCs w:val="20"/>
                      <w:lang w:eastAsia="es-ES"/>
                    </w:rPr>
                  </w:pPr>
                  <w:hyperlink r:id="rId7" w:history="1">
                    <w:r w:rsidRPr="008132D7">
                      <w:rPr>
                        <w:rFonts w:ascii="Arial" w:eastAsia="Times New Roman" w:hAnsi="Arial" w:cs="Arial"/>
                        <w:b/>
                        <w:bCs/>
                        <w:color w:val="014184"/>
                        <w:sz w:val="20"/>
                        <w:szCs w:val="20"/>
                        <w:lang w:eastAsia="es-ES"/>
                      </w:rPr>
                      <w:t>SIERRA CENTRAL</w:t>
                    </w:r>
                  </w:hyperlink>
                  <w:r w:rsidRPr="008132D7">
                    <w:rPr>
                      <w:rFonts w:ascii="Trebuchet MS" w:eastAsia="Times New Roman" w:hAnsi="Trebuchet MS" w:cs="Times New Roman"/>
                      <w:sz w:val="20"/>
                      <w:szCs w:val="20"/>
                      <w:lang w:eastAsia="es-ES"/>
                    </w:rPr>
                    <w:t xml:space="preserve"> </w:t>
                  </w:r>
                </w:p>
              </w:tc>
            </w:tr>
            <w:tr w:rsidR="008132D7" w:rsidRPr="008132D7" w:rsidTr="008132D7">
              <w:trPr>
                <w:jc w:val="center"/>
              </w:trPr>
              <w:tc>
                <w:tcPr>
                  <w:tcW w:w="0" w:type="auto"/>
                  <w:vAlign w:val="center"/>
                  <w:hideMark/>
                </w:tcPr>
                <w:p w:rsidR="008132D7" w:rsidRPr="008132D7" w:rsidRDefault="008132D7" w:rsidP="008132D7">
                  <w:pPr>
                    <w:spacing w:after="0" w:line="240" w:lineRule="auto"/>
                    <w:rPr>
                      <w:rFonts w:ascii="Trebuchet MS" w:eastAsia="Times New Roman" w:hAnsi="Trebuchet MS" w:cs="Times New Roman"/>
                      <w:sz w:val="20"/>
                      <w:szCs w:val="20"/>
                      <w:lang w:eastAsia="es-ES"/>
                    </w:rPr>
                  </w:pPr>
                </w:p>
              </w:tc>
              <w:tc>
                <w:tcPr>
                  <w:tcW w:w="3604" w:type="pct"/>
                  <w:gridSpan w:val="2"/>
                  <w:hideMark/>
                </w:tcPr>
                <w:p w:rsidR="008132D7" w:rsidRPr="008132D7" w:rsidRDefault="008132D7" w:rsidP="008132D7">
                  <w:pPr>
                    <w:spacing w:after="0" w:line="240" w:lineRule="auto"/>
                    <w:rPr>
                      <w:rFonts w:ascii="Trebuchet MS" w:eastAsia="Times New Roman" w:hAnsi="Trebuchet MS" w:cs="Times New Roman"/>
                      <w:sz w:val="20"/>
                      <w:szCs w:val="20"/>
                      <w:lang w:eastAsia="es-ES"/>
                    </w:rPr>
                  </w:pPr>
                  <w:hyperlink r:id="rId8" w:history="1">
                    <w:r w:rsidRPr="008132D7">
                      <w:rPr>
                        <w:rFonts w:ascii="Arial" w:eastAsia="Times New Roman" w:hAnsi="Arial" w:cs="Arial"/>
                        <w:b/>
                        <w:bCs/>
                        <w:color w:val="014184"/>
                        <w:sz w:val="20"/>
                        <w:szCs w:val="20"/>
                        <w:lang w:eastAsia="es-ES"/>
                      </w:rPr>
                      <w:t>LIMA METROPOLITANA</w:t>
                    </w:r>
                  </w:hyperlink>
                  <w:r w:rsidRPr="008132D7">
                    <w:rPr>
                      <w:rFonts w:ascii="Trebuchet MS" w:eastAsia="Times New Roman" w:hAnsi="Trebuchet MS" w:cs="Times New Roman"/>
                      <w:sz w:val="20"/>
                      <w:szCs w:val="20"/>
                      <w:lang w:eastAsia="es-ES"/>
                    </w:rPr>
                    <w:t xml:space="preserve"> </w:t>
                  </w:r>
                </w:p>
              </w:tc>
            </w:tr>
            <w:tr w:rsidR="008132D7" w:rsidRPr="008132D7" w:rsidTr="008132D7">
              <w:trPr>
                <w:jc w:val="center"/>
              </w:trPr>
              <w:tc>
                <w:tcPr>
                  <w:tcW w:w="0" w:type="auto"/>
                  <w:vAlign w:val="center"/>
                  <w:hideMark/>
                </w:tcPr>
                <w:p w:rsidR="008132D7" w:rsidRPr="008132D7" w:rsidRDefault="008132D7" w:rsidP="008132D7">
                  <w:pPr>
                    <w:spacing w:after="0" w:line="240" w:lineRule="auto"/>
                    <w:rPr>
                      <w:rFonts w:ascii="Trebuchet MS" w:eastAsia="Times New Roman" w:hAnsi="Trebuchet MS" w:cs="Times New Roman"/>
                      <w:sz w:val="20"/>
                      <w:szCs w:val="20"/>
                      <w:lang w:eastAsia="es-ES"/>
                    </w:rPr>
                  </w:pPr>
                </w:p>
              </w:tc>
              <w:tc>
                <w:tcPr>
                  <w:tcW w:w="3604" w:type="pct"/>
                  <w:gridSpan w:val="2"/>
                  <w:hideMark/>
                </w:tcPr>
                <w:p w:rsidR="008132D7" w:rsidRPr="008132D7" w:rsidRDefault="008132D7" w:rsidP="008132D7">
                  <w:pPr>
                    <w:spacing w:after="0" w:line="240" w:lineRule="auto"/>
                    <w:rPr>
                      <w:rFonts w:ascii="Trebuchet MS" w:eastAsia="Times New Roman" w:hAnsi="Trebuchet MS" w:cs="Times New Roman"/>
                      <w:sz w:val="20"/>
                      <w:szCs w:val="20"/>
                      <w:lang w:eastAsia="es-ES"/>
                    </w:rPr>
                  </w:pPr>
                  <w:hyperlink r:id="rId9" w:history="1">
                    <w:r w:rsidRPr="008132D7">
                      <w:rPr>
                        <w:rFonts w:ascii="Arial" w:eastAsia="Times New Roman" w:hAnsi="Arial" w:cs="Arial"/>
                        <w:b/>
                        <w:bCs/>
                        <w:color w:val="014184"/>
                        <w:sz w:val="20"/>
                        <w:szCs w:val="20"/>
                        <w:lang w:eastAsia="es-ES"/>
                      </w:rPr>
                      <w:t>REGION JUNIN</w:t>
                    </w:r>
                  </w:hyperlink>
                  <w:r w:rsidRPr="008132D7">
                    <w:rPr>
                      <w:rFonts w:ascii="Trebuchet MS" w:eastAsia="Times New Roman" w:hAnsi="Trebuchet MS" w:cs="Times New Roman"/>
                      <w:sz w:val="20"/>
                      <w:szCs w:val="20"/>
                      <w:lang w:eastAsia="es-ES"/>
                    </w:rPr>
                    <w:t xml:space="preserve"> </w:t>
                  </w:r>
                </w:p>
              </w:tc>
            </w:tr>
            <w:tr w:rsidR="008132D7" w:rsidRPr="008132D7" w:rsidTr="008132D7">
              <w:trPr>
                <w:jc w:val="center"/>
              </w:trPr>
              <w:tc>
                <w:tcPr>
                  <w:tcW w:w="0" w:type="auto"/>
                  <w:vAlign w:val="center"/>
                  <w:hideMark/>
                </w:tcPr>
                <w:p w:rsidR="008132D7" w:rsidRPr="008132D7" w:rsidRDefault="008132D7" w:rsidP="008132D7">
                  <w:pPr>
                    <w:spacing w:after="0" w:line="240" w:lineRule="auto"/>
                    <w:rPr>
                      <w:rFonts w:ascii="Trebuchet MS" w:eastAsia="Times New Roman" w:hAnsi="Trebuchet MS" w:cs="Times New Roman"/>
                      <w:sz w:val="20"/>
                      <w:szCs w:val="20"/>
                      <w:lang w:eastAsia="es-ES"/>
                    </w:rPr>
                  </w:pPr>
                </w:p>
              </w:tc>
              <w:tc>
                <w:tcPr>
                  <w:tcW w:w="3604" w:type="pct"/>
                  <w:gridSpan w:val="2"/>
                  <w:hideMark/>
                </w:tcPr>
                <w:p w:rsidR="008132D7" w:rsidRPr="008132D7" w:rsidRDefault="008132D7" w:rsidP="008132D7">
                  <w:pPr>
                    <w:spacing w:after="0" w:line="240" w:lineRule="auto"/>
                    <w:rPr>
                      <w:rFonts w:ascii="Trebuchet MS" w:eastAsia="Times New Roman" w:hAnsi="Trebuchet MS" w:cs="Times New Roman"/>
                      <w:sz w:val="20"/>
                      <w:szCs w:val="20"/>
                      <w:lang w:eastAsia="es-ES"/>
                    </w:rPr>
                  </w:pPr>
                  <w:hyperlink r:id="rId10" w:history="1">
                    <w:r w:rsidRPr="008132D7">
                      <w:rPr>
                        <w:rFonts w:ascii="Arial" w:eastAsia="Times New Roman" w:hAnsi="Arial" w:cs="Arial"/>
                        <w:b/>
                        <w:bCs/>
                        <w:color w:val="014184"/>
                        <w:sz w:val="20"/>
                        <w:szCs w:val="20"/>
                        <w:lang w:eastAsia="es-ES"/>
                      </w:rPr>
                      <w:t>VOLUMEN DE AGUA VIRTUAL</w:t>
                    </w:r>
                  </w:hyperlink>
                  <w:r w:rsidRPr="008132D7">
                    <w:rPr>
                      <w:rFonts w:ascii="Trebuchet MS" w:eastAsia="Times New Roman" w:hAnsi="Trebuchet MS" w:cs="Times New Roman"/>
                      <w:sz w:val="20"/>
                      <w:szCs w:val="20"/>
                      <w:lang w:eastAsia="es-ES"/>
                    </w:rPr>
                    <w:t xml:space="preserve"> </w:t>
                  </w:r>
                </w:p>
              </w:tc>
            </w:tr>
            <w:tr w:rsidR="008132D7" w:rsidRPr="008132D7" w:rsidTr="008132D7">
              <w:trPr>
                <w:jc w:val="center"/>
              </w:trPr>
              <w:tc>
                <w:tcPr>
                  <w:tcW w:w="0" w:type="auto"/>
                  <w:vAlign w:val="center"/>
                  <w:hideMark/>
                </w:tcPr>
                <w:p w:rsidR="008132D7" w:rsidRPr="008132D7" w:rsidRDefault="008132D7" w:rsidP="008132D7">
                  <w:pPr>
                    <w:spacing w:after="0" w:line="240" w:lineRule="auto"/>
                    <w:rPr>
                      <w:rFonts w:ascii="Trebuchet MS" w:eastAsia="Times New Roman" w:hAnsi="Trebuchet MS" w:cs="Times New Roman"/>
                      <w:sz w:val="20"/>
                      <w:szCs w:val="20"/>
                      <w:lang w:eastAsia="es-ES"/>
                    </w:rPr>
                  </w:pPr>
                </w:p>
              </w:tc>
              <w:tc>
                <w:tcPr>
                  <w:tcW w:w="3604" w:type="pct"/>
                  <w:gridSpan w:val="2"/>
                  <w:hideMark/>
                </w:tcPr>
                <w:p w:rsidR="008132D7" w:rsidRPr="008132D7" w:rsidRDefault="008132D7" w:rsidP="008132D7">
                  <w:pPr>
                    <w:spacing w:after="0" w:line="240" w:lineRule="auto"/>
                    <w:rPr>
                      <w:rFonts w:ascii="Trebuchet MS" w:eastAsia="Times New Roman" w:hAnsi="Trebuchet MS" w:cs="Times New Roman"/>
                      <w:sz w:val="20"/>
                      <w:szCs w:val="20"/>
                      <w:lang w:eastAsia="es-ES"/>
                    </w:rPr>
                  </w:pPr>
                  <w:hyperlink r:id="rId11" w:history="1">
                    <w:r w:rsidRPr="008132D7">
                      <w:rPr>
                        <w:rFonts w:ascii="Arial" w:eastAsia="Times New Roman" w:hAnsi="Arial" w:cs="Arial"/>
                        <w:b/>
                        <w:bCs/>
                        <w:color w:val="014184"/>
                        <w:sz w:val="20"/>
                        <w:szCs w:val="20"/>
                        <w:lang w:eastAsia="es-ES"/>
                      </w:rPr>
                      <w:t>PRODUCTOS AGRICOLAS</w:t>
                    </w:r>
                  </w:hyperlink>
                  <w:r w:rsidRPr="008132D7">
                    <w:rPr>
                      <w:rFonts w:ascii="Trebuchet MS" w:eastAsia="Times New Roman" w:hAnsi="Trebuchet MS" w:cs="Times New Roman"/>
                      <w:sz w:val="20"/>
                      <w:szCs w:val="20"/>
                      <w:lang w:eastAsia="es-ES"/>
                    </w:rPr>
                    <w:t xml:space="preserve"> </w:t>
                  </w:r>
                </w:p>
              </w:tc>
            </w:tr>
            <w:tr w:rsidR="008132D7" w:rsidRPr="008132D7" w:rsidTr="008132D7">
              <w:trPr>
                <w:jc w:val="center"/>
              </w:trPr>
              <w:tc>
                <w:tcPr>
                  <w:tcW w:w="0" w:type="auto"/>
                  <w:vAlign w:val="center"/>
                  <w:hideMark/>
                </w:tcPr>
                <w:p w:rsidR="008132D7" w:rsidRPr="008132D7" w:rsidRDefault="008132D7" w:rsidP="008132D7">
                  <w:pPr>
                    <w:spacing w:after="0" w:line="240" w:lineRule="auto"/>
                    <w:rPr>
                      <w:rFonts w:ascii="Trebuchet MS" w:eastAsia="Times New Roman" w:hAnsi="Trebuchet MS" w:cs="Times New Roman"/>
                      <w:sz w:val="20"/>
                      <w:szCs w:val="20"/>
                      <w:lang w:eastAsia="es-ES"/>
                    </w:rPr>
                  </w:pPr>
                </w:p>
              </w:tc>
              <w:tc>
                <w:tcPr>
                  <w:tcW w:w="3604" w:type="pct"/>
                  <w:gridSpan w:val="2"/>
                  <w:hideMark/>
                </w:tcPr>
                <w:p w:rsidR="008132D7" w:rsidRPr="008132D7" w:rsidRDefault="008132D7" w:rsidP="008132D7">
                  <w:pPr>
                    <w:spacing w:after="0" w:line="240" w:lineRule="auto"/>
                    <w:rPr>
                      <w:rFonts w:ascii="Trebuchet MS" w:eastAsia="Times New Roman" w:hAnsi="Trebuchet MS" w:cs="Times New Roman"/>
                      <w:sz w:val="20"/>
                      <w:szCs w:val="20"/>
                      <w:lang w:eastAsia="es-ES"/>
                    </w:rPr>
                  </w:pPr>
                  <w:hyperlink r:id="rId12" w:history="1">
                    <w:r w:rsidRPr="008132D7">
                      <w:rPr>
                        <w:rFonts w:ascii="Arial" w:eastAsia="Times New Roman" w:hAnsi="Arial" w:cs="Arial"/>
                        <w:b/>
                        <w:bCs/>
                        <w:color w:val="014184"/>
                        <w:sz w:val="20"/>
                        <w:szCs w:val="20"/>
                        <w:lang w:eastAsia="es-ES"/>
                      </w:rPr>
                      <w:t>DISPONIBILIDAD DEL AGUA</w:t>
                    </w:r>
                  </w:hyperlink>
                  <w:r w:rsidRPr="008132D7">
                    <w:rPr>
                      <w:rFonts w:ascii="Trebuchet MS" w:eastAsia="Times New Roman" w:hAnsi="Trebuchet MS" w:cs="Times New Roman"/>
                      <w:sz w:val="20"/>
                      <w:szCs w:val="20"/>
                      <w:lang w:eastAsia="es-ES"/>
                    </w:rPr>
                    <w:t xml:space="preserve"> </w:t>
                  </w:r>
                </w:p>
              </w:tc>
            </w:tr>
            <w:tr w:rsidR="008132D7" w:rsidRPr="008132D7" w:rsidTr="008132D7">
              <w:trPr>
                <w:jc w:val="center"/>
              </w:trPr>
              <w:tc>
                <w:tcPr>
                  <w:tcW w:w="0" w:type="auto"/>
                  <w:vAlign w:val="center"/>
                  <w:hideMark/>
                </w:tcPr>
                <w:p w:rsidR="008132D7" w:rsidRPr="008132D7" w:rsidRDefault="008132D7" w:rsidP="008132D7">
                  <w:pPr>
                    <w:spacing w:after="0" w:line="240" w:lineRule="auto"/>
                    <w:rPr>
                      <w:rFonts w:ascii="Trebuchet MS" w:eastAsia="Times New Roman" w:hAnsi="Trebuchet MS" w:cs="Times New Roman"/>
                      <w:sz w:val="20"/>
                      <w:szCs w:val="20"/>
                      <w:lang w:eastAsia="es-ES"/>
                    </w:rPr>
                  </w:pPr>
                </w:p>
              </w:tc>
              <w:tc>
                <w:tcPr>
                  <w:tcW w:w="3604" w:type="pct"/>
                  <w:gridSpan w:val="2"/>
                  <w:hideMark/>
                </w:tcPr>
                <w:p w:rsidR="008132D7" w:rsidRPr="008132D7" w:rsidRDefault="008132D7" w:rsidP="008132D7">
                  <w:pPr>
                    <w:spacing w:after="0" w:line="240" w:lineRule="auto"/>
                    <w:rPr>
                      <w:rFonts w:ascii="Trebuchet MS" w:eastAsia="Times New Roman" w:hAnsi="Trebuchet MS" w:cs="Times New Roman"/>
                      <w:sz w:val="20"/>
                      <w:szCs w:val="20"/>
                      <w:lang w:eastAsia="es-ES"/>
                    </w:rPr>
                  </w:pPr>
                  <w:hyperlink r:id="rId13" w:history="1">
                    <w:r w:rsidRPr="008132D7">
                      <w:rPr>
                        <w:rFonts w:ascii="Arial" w:eastAsia="Times New Roman" w:hAnsi="Arial" w:cs="Arial"/>
                        <w:b/>
                        <w:bCs/>
                        <w:color w:val="014184"/>
                        <w:sz w:val="20"/>
                        <w:szCs w:val="20"/>
                        <w:lang w:eastAsia="es-ES"/>
                      </w:rPr>
                      <w:t>MODELOS DE SIMULACION</w:t>
                    </w:r>
                  </w:hyperlink>
                  <w:r w:rsidRPr="008132D7">
                    <w:rPr>
                      <w:rFonts w:ascii="Trebuchet MS" w:eastAsia="Times New Roman" w:hAnsi="Trebuchet MS" w:cs="Times New Roman"/>
                      <w:sz w:val="20"/>
                      <w:szCs w:val="20"/>
                      <w:lang w:eastAsia="es-ES"/>
                    </w:rPr>
                    <w:t xml:space="preserve"> </w:t>
                  </w:r>
                </w:p>
              </w:tc>
            </w:tr>
            <w:tr w:rsidR="008132D7" w:rsidRPr="008132D7" w:rsidTr="008132D7">
              <w:trPr>
                <w:jc w:val="center"/>
              </w:trPr>
              <w:tc>
                <w:tcPr>
                  <w:tcW w:w="0" w:type="auto"/>
                  <w:vAlign w:val="center"/>
                  <w:hideMark/>
                </w:tcPr>
                <w:p w:rsidR="008132D7" w:rsidRPr="008132D7" w:rsidRDefault="008132D7" w:rsidP="008132D7">
                  <w:pPr>
                    <w:spacing w:after="0" w:line="240" w:lineRule="auto"/>
                    <w:rPr>
                      <w:rFonts w:ascii="Trebuchet MS" w:eastAsia="Times New Roman" w:hAnsi="Trebuchet MS" w:cs="Times New Roman"/>
                      <w:sz w:val="20"/>
                      <w:szCs w:val="20"/>
                      <w:lang w:eastAsia="es-ES"/>
                    </w:rPr>
                  </w:pPr>
                </w:p>
              </w:tc>
              <w:tc>
                <w:tcPr>
                  <w:tcW w:w="3604" w:type="pct"/>
                  <w:gridSpan w:val="2"/>
                  <w:hideMark/>
                </w:tcPr>
                <w:p w:rsidR="008132D7" w:rsidRPr="008132D7" w:rsidRDefault="008132D7" w:rsidP="008132D7">
                  <w:pPr>
                    <w:spacing w:after="0" w:line="240" w:lineRule="auto"/>
                    <w:rPr>
                      <w:rFonts w:ascii="Trebuchet MS" w:eastAsia="Times New Roman" w:hAnsi="Trebuchet MS" w:cs="Times New Roman"/>
                      <w:sz w:val="20"/>
                      <w:szCs w:val="20"/>
                      <w:lang w:eastAsia="es-ES"/>
                    </w:rPr>
                  </w:pPr>
                  <w:hyperlink r:id="rId14" w:history="1">
                    <w:r w:rsidRPr="008132D7">
                      <w:rPr>
                        <w:rFonts w:ascii="Arial" w:eastAsia="Times New Roman" w:hAnsi="Arial" w:cs="Arial"/>
                        <w:b/>
                        <w:bCs/>
                        <w:color w:val="014184"/>
                        <w:sz w:val="20"/>
                        <w:szCs w:val="20"/>
                        <w:lang w:eastAsia="es-ES"/>
                      </w:rPr>
                      <w:t>MERCADOS</w:t>
                    </w:r>
                  </w:hyperlink>
                  <w:r w:rsidRPr="008132D7">
                    <w:rPr>
                      <w:rFonts w:ascii="Trebuchet MS" w:eastAsia="Times New Roman" w:hAnsi="Trebuchet MS" w:cs="Times New Roman"/>
                      <w:sz w:val="20"/>
                      <w:szCs w:val="20"/>
                      <w:lang w:eastAsia="es-ES"/>
                    </w:rPr>
                    <w:t xml:space="preserve"> </w:t>
                  </w:r>
                </w:p>
              </w:tc>
            </w:tr>
            <w:tr w:rsidR="008132D7" w:rsidRPr="008132D7" w:rsidTr="008132D7">
              <w:trPr>
                <w:jc w:val="center"/>
              </w:trPr>
              <w:tc>
                <w:tcPr>
                  <w:tcW w:w="0" w:type="auto"/>
                  <w:vAlign w:val="center"/>
                  <w:hideMark/>
                </w:tcPr>
                <w:p w:rsidR="008132D7" w:rsidRPr="008132D7" w:rsidRDefault="008132D7" w:rsidP="008132D7">
                  <w:pPr>
                    <w:spacing w:after="0" w:line="240" w:lineRule="auto"/>
                    <w:rPr>
                      <w:rFonts w:ascii="Trebuchet MS" w:eastAsia="Times New Roman" w:hAnsi="Trebuchet MS" w:cs="Times New Roman"/>
                      <w:sz w:val="20"/>
                      <w:szCs w:val="20"/>
                      <w:lang w:eastAsia="es-ES"/>
                    </w:rPr>
                  </w:pPr>
                </w:p>
              </w:tc>
              <w:tc>
                <w:tcPr>
                  <w:tcW w:w="3604" w:type="pct"/>
                  <w:gridSpan w:val="2"/>
                  <w:hideMark/>
                </w:tcPr>
                <w:p w:rsidR="008132D7" w:rsidRPr="008132D7" w:rsidRDefault="008132D7" w:rsidP="008132D7">
                  <w:pPr>
                    <w:spacing w:after="0" w:line="240" w:lineRule="auto"/>
                    <w:rPr>
                      <w:rFonts w:ascii="Trebuchet MS" w:eastAsia="Times New Roman" w:hAnsi="Trebuchet MS" w:cs="Times New Roman"/>
                      <w:sz w:val="20"/>
                      <w:szCs w:val="20"/>
                      <w:lang w:eastAsia="es-ES"/>
                    </w:rPr>
                  </w:pPr>
                  <w:hyperlink r:id="rId15" w:history="1">
                    <w:r w:rsidRPr="008132D7">
                      <w:rPr>
                        <w:rFonts w:ascii="Arial" w:eastAsia="Times New Roman" w:hAnsi="Arial" w:cs="Arial"/>
                        <w:b/>
                        <w:bCs/>
                        <w:color w:val="014184"/>
                        <w:sz w:val="20"/>
                        <w:szCs w:val="20"/>
                        <w:lang w:eastAsia="es-ES"/>
                      </w:rPr>
                      <w:t>VALOR ECONOMICO</w:t>
                    </w:r>
                  </w:hyperlink>
                  <w:r w:rsidRPr="008132D7">
                    <w:rPr>
                      <w:rFonts w:ascii="Trebuchet MS" w:eastAsia="Times New Roman" w:hAnsi="Trebuchet MS" w:cs="Times New Roman"/>
                      <w:sz w:val="20"/>
                      <w:szCs w:val="20"/>
                      <w:lang w:eastAsia="es-ES"/>
                    </w:rPr>
                    <w:t xml:space="preserve"> </w:t>
                  </w:r>
                </w:p>
              </w:tc>
            </w:tr>
            <w:tr w:rsidR="008132D7" w:rsidRPr="008132D7" w:rsidTr="008132D7">
              <w:trPr>
                <w:jc w:val="center"/>
              </w:trPr>
              <w:tc>
                <w:tcPr>
                  <w:tcW w:w="0" w:type="auto"/>
                  <w:vAlign w:val="center"/>
                  <w:hideMark/>
                </w:tcPr>
                <w:p w:rsidR="008132D7" w:rsidRPr="008132D7" w:rsidRDefault="008132D7" w:rsidP="008132D7">
                  <w:pPr>
                    <w:spacing w:after="0" w:line="240" w:lineRule="auto"/>
                    <w:rPr>
                      <w:rFonts w:ascii="Trebuchet MS" w:eastAsia="Times New Roman" w:hAnsi="Trebuchet MS" w:cs="Times New Roman"/>
                      <w:sz w:val="20"/>
                      <w:szCs w:val="20"/>
                      <w:lang w:eastAsia="es-ES"/>
                    </w:rPr>
                  </w:pPr>
                </w:p>
              </w:tc>
              <w:tc>
                <w:tcPr>
                  <w:tcW w:w="3604" w:type="pct"/>
                  <w:gridSpan w:val="2"/>
                  <w:hideMark/>
                </w:tcPr>
                <w:p w:rsidR="008132D7" w:rsidRPr="008132D7" w:rsidRDefault="008132D7" w:rsidP="008132D7">
                  <w:pPr>
                    <w:spacing w:after="0" w:line="240" w:lineRule="auto"/>
                    <w:rPr>
                      <w:rFonts w:ascii="Trebuchet MS" w:eastAsia="Times New Roman" w:hAnsi="Trebuchet MS" w:cs="Times New Roman"/>
                      <w:sz w:val="20"/>
                      <w:szCs w:val="20"/>
                      <w:lang w:eastAsia="es-ES"/>
                    </w:rPr>
                  </w:pPr>
                  <w:hyperlink r:id="rId16" w:history="1">
                    <w:r w:rsidRPr="008132D7">
                      <w:rPr>
                        <w:rFonts w:ascii="Arial" w:eastAsia="Times New Roman" w:hAnsi="Arial" w:cs="Arial"/>
                        <w:b/>
                        <w:bCs/>
                        <w:color w:val="014184"/>
                        <w:sz w:val="20"/>
                        <w:szCs w:val="20"/>
                        <w:lang w:eastAsia="es-ES"/>
                      </w:rPr>
                      <w:t>EVALUACION</w:t>
                    </w:r>
                  </w:hyperlink>
                  <w:r w:rsidRPr="008132D7">
                    <w:rPr>
                      <w:rFonts w:ascii="Trebuchet MS" w:eastAsia="Times New Roman" w:hAnsi="Trebuchet MS" w:cs="Times New Roman"/>
                      <w:sz w:val="20"/>
                      <w:szCs w:val="20"/>
                      <w:lang w:eastAsia="es-ES"/>
                    </w:rPr>
                    <w:t xml:space="preserve"> </w:t>
                  </w:r>
                </w:p>
              </w:tc>
            </w:tr>
            <w:tr w:rsidR="008132D7" w:rsidRPr="008132D7" w:rsidTr="008132D7">
              <w:trPr>
                <w:jc w:val="center"/>
              </w:trPr>
              <w:tc>
                <w:tcPr>
                  <w:tcW w:w="0" w:type="auto"/>
                  <w:vAlign w:val="center"/>
                  <w:hideMark/>
                </w:tcPr>
                <w:p w:rsidR="008132D7" w:rsidRPr="008132D7" w:rsidRDefault="008132D7" w:rsidP="008132D7">
                  <w:pPr>
                    <w:spacing w:after="0" w:line="240" w:lineRule="auto"/>
                    <w:rPr>
                      <w:rFonts w:ascii="Trebuchet MS" w:eastAsia="Times New Roman" w:hAnsi="Trebuchet MS" w:cs="Times New Roman"/>
                      <w:sz w:val="20"/>
                      <w:szCs w:val="20"/>
                      <w:lang w:eastAsia="es-ES"/>
                    </w:rPr>
                  </w:pPr>
                </w:p>
              </w:tc>
              <w:tc>
                <w:tcPr>
                  <w:tcW w:w="3604" w:type="pct"/>
                  <w:gridSpan w:val="2"/>
                  <w:hideMark/>
                </w:tcPr>
                <w:p w:rsidR="008132D7" w:rsidRPr="008132D7" w:rsidRDefault="008132D7" w:rsidP="008132D7">
                  <w:pPr>
                    <w:spacing w:after="0" w:line="240" w:lineRule="auto"/>
                    <w:rPr>
                      <w:rFonts w:ascii="Trebuchet MS" w:eastAsia="Times New Roman" w:hAnsi="Trebuchet MS" w:cs="Times New Roman"/>
                      <w:sz w:val="20"/>
                      <w:szCs w:val="20"/>
                      <w:lang w:eastAsia="es-ES"/>
                    </w:rPr>
                  </w:pPr>
                  <w:hyperlink r:id="rId17" w:history="1">
                    <w:r w:rsidRPr="008132D7">
                      <w:rPr>
                        <w:rFonts w:ascii="Arial" w:eastAsia="Times New Roman" w:hAnsi="Arial" w:cs="Arial"/>
                        <w:b/>
                        <w:bCs/>
                        <w:color w:val="014184"/>
                        <w:sz w:val="20"/>
                        <w:szCs w:val="20"/>
                        <w:lang w:eastAsia="es-ES"/>
                      </w:rPr>
                      <w:t>ZONA DE MONTAÑA</w:t>
                    </w:r>
                  </w:hyperlink>
                  <w:r w:rsidRPr="008132D7">
                    <w:rPr>
                      <w:rFonts w:ascii="Trebuchet MS" w:eastAsia="Times New Roman" w:hAnsi="Trebuchet MS" w:cs="Times New Roman"/>
                      <w:sz w:val="20"/>
                      <w:szCs w:val="20"/>
                      <w:lang w:eastAsia="es-ES"/>
                    </w:rPr>
                    <w:t xml:space="preserve"> </w:t>
                  </w:r>
                </w:p>
              </w:tc>
            </w:tr>
            <w:tr w:rsidR="008132D7" w:rsidRPr="008132D7" w:rsidTr="008132D7">
              <w:trPr>
                <w:jc w:val="center"/>
              </w:trPr>
              <w:tc>
                <w:tcPr>
                  <w:tcW w:w="0" w:type="auto"/>
                  <w:vAlign w:val="center"/>
                  <w:hideMark/>
                </w:tcPr>
                <w:p w:rsidR="008132D7" w:rsidRPr="008132D7" w:rsidRDefault="008132D7" w:rsidP="008132D7">
                  <w:pPr>
                    <w:spacing w:after="0" w:line="240" w:lineRule="auto"/>
                    <w:rPr>
                      <w:rFonts w:ascii="Trebuchet MS" w:eastAsia="Times New Roman" w:hAnsi="Trebuchet MS" w:cs="Times New Roman"/>
                      <w:sz w:val="20"/>
                      <w:szCs w:val="20"/>
                      <w:lang w:eastAsia="es-ES"/>
                    </w:rPr>
                  </w:pPr>
                </w:p>
              </w:tc>
              <w:tc>
                <w:tcPr>
                  <w:tcW w:w="3604" w:type="pct"/>
                  <w:gridSpan w:val="2"/>
                  <w:hideMark/>
                </w:tcPr>
                <w:p w:rsidR="008132D7" w:rsidRPr="008132D7" w:rsidRDefault="008132D7" w:rsidP="008132D7">
                  <w:pPr>
                    <w:spacing w:after="0" w:line="240" w:lineRule="auto"/>
                    <w:rPr>
                      <w:rFonts w:ascii="Trebuchet MS" w:eastAsia="Times New Roman" w:hAnsi="Trebuchet MS" w:cs="Times New Roman"/>
                      <w:sz w:val="20"/>
                      <w:szCs w:val="20"/>
                      <w:lang w:eastAsia="es-ES"/>
                    </w:rPr>
                  </w:pPr>
                  <w:hyperlink r:id="rId18" w:history="1">
                    <w:r w:rsidRPr="008132D7">
                      <w:rPr>
                        <w:rFonts w:ascii="Arial" w:eastAsia="Times New Roman" w:hAnsi="Arial" w:cs="Arial"/>
                        <w:b/>
                        <w:bCs/>
                        <w:color w:val="014184"/>
                        <w:sz w:val="20"/>
                        <w:szCs w:val="20"/>
                        <w:lang w:eastAsia="es-ES"/>
                      </w:rPr>
                      <w:t>COSTA</w:t>
                    </w:r>
                  </w:hyperlink>
                  <w:r w:rsidRPr="008132D7">
                    <w:rPr>
                      <w:rFonts w:ascii="Trebuchet MS" w:eastAsia="Times New Roman" w:hAnsi="Trebuchet MS" w:cs="Times New Roman"/>
                      <w:sz w:val="20"/>
                      <w:szCs w:val="20"/>
                      <w:lang w:eastAsia="es-ES"/>
                    </w:rPr>
                    <w:t xml:space="preserve"> </w:t>
                  </w:r>
                </w:p>
              </w:tc>
            </w:tr>
            <w:tr w:rsidR="008132D7" w:rsidRPr="008132D7" w:rsidTr="008132D7">
              <w:trPr>
                <w:jc w:val="center"/>
              </w:trPr>
              <w:tc>
                <w:tcPr>
                  <w:tcW w:w="0" w:type="auto"/>
                  <w:vAlign w:val="center"/>
                  <w:hideMark/>
                </w:tcPr>
                <w:p w:rsidR="008132D7" w:rsidRPr="008132D7" w:rsidRDefault="008132D7" w:rsidP="008132D7">
                  <w:pPr>
                    <w:spacing w:after="0" w:line="240" w:lineRule="auto"/>
                    <w:rPr>
                      <w:rFonts w:ascii="Trebuchet MS" w:eastAsia="Times New Roman" w:hAnsi="Trebuchet MS" w:cs="Times New Roman"/>
                      <w:sz w:val="20"/>
                      <w:szCs w:val="20"/>
                      <w:lang w:eastAsia="es-ES"/>
                    </w:rPr>
                  </w:pPr>
                </w:p>
              </w:tc>
              <w:tc>
                <w:tcPr>
                  <w:tcW w:w="3604" w:type="pct"/>
                  <w:gridSpan w:val="2"/>
                  <w:hideMark/>
                </w:tcPr>
                <w:p w:rsidR="008132D7" w:rsidRPr="008132D7" w:rsidRDefault="008132D7" w:rsidP="008132D7">
                  <w:pPr>
                    <w:spacing w:after="0" w:line="240" w:lineRule="auto"/>
                    <w:rPr>
                      <w:rFonts w:ascii="Trebuchet MS" w:eastAsia="Times New Roman" w:hAnsi="Trebuchet MS" w:cs="Times New Roman"/>
                      <w:sz w:val="20"/>
                      <w:szCs w:val="20"/>
                      <w:lang w:eastAsia="es-ES"/>
                    </w:rPr>
                  </w:pPr>
                  <w:hyperlink r:id="rId19" w:history="1">
                    <w:r w:rsidRPr="008132D7">
                      <w:rPr>
                        <w:rFonts w:ascii="Arial" w:eastAsia="Times New Roman" w:hAnsi="Arial" w:cs="Arial"/>
                        <w:b/>
                        <w:bCs/>
                        <w:color w:val="014184"/>
                        <w:sz w:val="20"/>
                        <w:szCs w:val="20"/>
                        <w:lang w:eastAsia="es-ES"/>
                      </w:rPr>
                      <w:t>PERU</w:t>
                    </w:r>
                  </w:hyperlink>
                  <w:r w:rsidRPr="008132D7">
                    <w:rPr>
                      <w:rFonts w:ascii="Trebuchet MS" w:eastAsia="Times New Roman" w:hAnsi="Trebuchet MS" w:cs="Times New Roman"/>
                      <w:sz w:val="20"/>
                      <w:szCs w:val="20"/>
                      <w:lang w:eastAsia="es-ES"/>
                    </w:rPr>
                    <w:t xml:space="preserve"> </w:t>
                  </w:r>
                </w:p>
              </w:tc>
            </w:tr>
            <w:tr w:rsidR="008132D7" w:rsidRPr="008132D7" w:rsidTr="008132D7">
              <w:trPr>
                <w:jc w:val="center"/>
              </w:trPr>
              <w:tc>
                <w:tcPr>
                  <w:tcW w:w="0" w:type="auto"/>
                  <w:vAlign w:val="center"/>
                  <w:hideMark/>
                </w:tcPr>
                <w:p w:rsidR="008132D7" w:rsidRPr="008132D7" w:rsidRDefault="008132D7" w:rsidP="008132D7">
                  <w:pPr>
                    <w:spacing w:after="0" w:line="240" w:lineRule="auto"/>
                    <w:rPr>
                      <w:rFonts w:ascii="Trebuchet MS" w:eastAsia="Times New Roman" w:hAnsi="Trebuchet MS" w:cs="Times New Roman"/>
                      <w:sz w:val="20"/>
                      <w:szCs w:val="20"/>
                      <w:lang w:eastAsia="es-ES"/>
                    </w:rPr>
                  </w:pPr>
                </w:p>
              </w:tc>
              <w:tc>
                <w:tcPr>
                  <w:tcW w:w="3604" w:type="pct"/>
                  <w:gridSpan w:val="2"/>
                  <w:hideMark/>
                </w:tcPr>
                <w:p w:rsidR="008132D7" w:rsidRPr="008132D7" w:rsidRDefault="008132D7" w:rsidP="008132D7">
                  <w:pPr>
                    <w:spacing w:after="0" w:line="240" w:lineRule="auto"/>
                    <w:rPr>
                      <w:rFonts w:ascii="Trebuchet MS" w:eastAsia="Times New Roman" w:hAnsi="Trebuchet MS" w:cs="Times New Roman"/>
                      <w:sz w:val="20"/>
                      <w:szCs w:val="20"/>
                      <w:lang w:eastAsia="es-ES"/>
                    </w:rPr>
                  </w:pPr>
                  <w:hyperlink r:id="rId20" w:history="1">
                    <w:r w:rsidRPr="008132D7">
                      <w:rPr>
                        <w:rFonts w:ascii="Arial" w:eastAsia="Times New Roman" w:hAnsi="Arial" w:cs="Arial"/>
                        <w:b/>
                        <w:bCs/>
                        <w:color w:val="014184"/>
                        <w:sz w:val="20"/>
                        <w:szCs w:val="20"/>
                        <w:lang w:eastAsia="es-ES"/>
                      </w:rPr>
                      <w:t>HUELLA HIDRICA</w:t>
                    </w:r>
                  </w:hyperlink>
                  <w:r w:rsidRPr="008132D7">
                    <w:rPr>
                      <w:rFonts w:ascii="Trebuchet MS" w:eastAsia="Times New Roman" w:hAnsi="Trebuchet MS" w:cs="Times New Roman"/>
                      <w:sz w:val="20"/>
                      <w:szCs w:val="20"/>
                      <w:lang w:eastAsia="es-ES"/>
                    </w:rPr>
                    <w:t xml:space="preserve"> </w:t>
                  </w:r>
                </w:p>
              </w:tc>
            </w:tr>
            <w:tr w:rsidR="008132D7" w:rsidRPr="008132D7" w:rsidTr="008132D7">
              <w:trPr>
                <w:gridAfter w:val="1"/>
                <w:wAfter w:w="1664" w:type="pct"/>
                <w:jc w:val="center"/>
              </w:trPr>
              <w:tc>
                <w:tcPr>
                  <w:tcW w:w="1396" w:type="pct"/>
                  <w:tcMar>
                    <w:top w:w="0" w:type="dxa"/>
                    <w:left w:w="0" w:type="dxa"/>
                    <w:bottom w:w="0" w:type="dxa"/>
                    <w:right w:w="168" w:type="dxa"/>
                  </w:tcMar>
                  <w:hideMark/>
                </w:tcPr>
                <w:p w:rsidR="008132D7" w:rsidRPr="008132D7" w:rsidRDefault="008132D7" w:rsidP="008132D7">
                  <w:pPr>
                    <w:spacing w:after="0" w:line="240" w:lineRule="auto"/>
                    <w:rPr>
                      <w:rFonts w:ascii="Trebuchet MS" w:eastAsia="Times New Roman" w:hAnsi="Trebuchet MS" w:cs="Times New Roman"/>
                      <w:b/>
                      <w:bCs/>
                      <w:color w:val="767C70"/>
                      <w:sz w:val="20"/>
                      <w:szCs w:val="20"/>
                      <w:lang w:eastAsia="es-ES"/>
                    </w:rPr>
                  </w:pPr>
                  <w:r w:rsidRPr="008132D7">
                    <w:rPr>
                      <w:rFonts w:ascii="Trebuchet MS" w:eastAsia="Times New Roman" w:hAnsi="Trebuchet MS" w:cs="Times New Roman"/>
                      <w:b/>
                      <w:bCs/>
                      <w:color w:val="767C70"/>
                      <w:sz w:val="20"/>
                      <w:szCs w:val="20"/>
                      <w:lang w:eastAsia="es-ES"/>
                    </w:rPr>
                    <w:t>Nº estándar</w:t>
                  </w:r>
                </w:p>
              </w:tc>
              <w:tc>
                <w:tcPr>
                  <w:tcW w:w="0" w:type="auto"/>
                  <w:hideMark/>
                </w:tcPr>
                <w:p w:rsidR="008132D7" w:rsidRPr="008132D7" w:rsidRDefault="008132D7" w:rsidP="008132D7">
                  <w:pPr>
                    <w:spacing w:after="0" w:line="240" w:lineRule="auto"/>
                    <w:rPr>
                      <w:rFonts w:ascii="Trebuchet MS" w:eastAsia="Times New Roman" w:hAnsi="Trebuchet MS" w:cs="Times New Roman"/>
                      <w:sz w:val="20"/>
                      <w:szCs w:val="20"/>
                      <w:lang w:eastAsia="es-ES"/>
                    </w:rPr>
                  </w:pPr>
                  <w:r w:rsidRPr="008132D7">
                    <w:rPr>
                      <w:rFonts w:ascii="Trebuchet MS" w:eastAsia="Times New Roman" w:hAnsi="Trebuchet MS" w:cs="Times New Roman"/>
                      <w:sz w:val="20"/>
                      <w:szCs w:val="20"/>
                      <w:lang w:eastAsia="es-ES"/>
                    </w:rPr>
                    <w:t>PE2016000004 B / M EUV P10</w:t>
                  </w:r>
                </w:p>
              </w:tc>
            </w:tr>
          </w:tbl>
          <w:p w:rsidR="008132D7" w:rsidRPr="008132D7" w:rsidRDefault="008132D7" w:rsidP="008132D7">
            <w:pPr>
              <w:spacing w:after="0" w:line="240" w:lineRule="auto"/>
              <w:rPr>
                <w:rFonts w:ascii="Trebuchet MS" w:eastAsia="Times New Roman" w:hAnsi="Trebuchet MS" w:cs="Times New Roman"/>
                <w:sz w:val="18"/>
                <w:szCs w:val="18"/>
                <w:lang w:eastAsia="es-ES"/>
              </w:rPr>
            </w:pPr>
          </w:p>
        </w:tc>
      </w:tr>
    </w:tbl>
    <w:p w:rsidR="008132D7" w:rsidRDefault="008132D7" w:rsidP="008132D7">
      <w:pPr>
        <w:rPr>
          <w:lang w:val="es-MX"/>
        </w:rPr>
      </w:pPr>
    </w:p>
    <w:p w:rsidR="008132D7" w:rsidRDefault="008132D7">
      <w:pPr>
        <w:rPr>
          <w:lang w:val="es-MX"/>
        </w:rPr>
      </w:pPr>
    </w:p>
    <w:p w:rsidR="008132D7" w:rsidRPr="008132D7" w:rsidRDefault="008132D7" w:rsidP="008132D7">
      <w:pPr>
        <w:jc w:val="both"/>
        <w:rPr>
          <w:rFonts w:ascii="Arial" w:hAnsi="Arial" w:cs="Arial"/>
          <w:sz w:val="24"/>
          <w:szCs w:val="24"/>
          <w:lang w:val="es-MX"/>
        </w:rPr>
      </w:pPr>
      <w:r w:rsidRPr="008132D7">
        <w:rPr>
          <w:rFonts w:ascii="Arial" w:hAnsi="Arial" w:cs="Arial"/>
          <w:sz w:val="24"/>
          <w:szCs w:val="24"/>
          <w:lang w:val="es-MX"/>
        </w:rPr>
        <w:t>Esta investigación proporciona un procedimiento para determinar la huella hídrica de los principales productos agrícolas que se comercializan desde la región Junín al mercado de la ciudad de Lima. Para tal fin, se desarrolló un modelo conceptual que inicia con datos meteorológicos de la zona, en base a estos datos se estimó la evapotranspiración de referencia (</w:t>
      </w:r>
      <w:proofErr w:type="spellStart"/>
      <w:r w:rsidRPr="008132D7">
        <w:rPr>
          <w:rFonts w:ascii="Arial" w:hAnsi="Arial" w:cs="Arial"/>
          <w:sz w:val="24"/>
          <w:szCs w:val="24"/>
          <w:lang w:val="es-MX"/>
        </w:rPr>
        <w:t>ETo</w:t>
      </w:r>
      <w:proofErr w:type="spellEnd"/>
      <w:r w:rsidRPr="008132D7">
        <w:rPr>
          <w:rFonts w:ascii="Arial" w:hAnsi="Arial" w:cs="Arial"/>
          <w:sz w:val="24"/>
          <w:szCs w:val="24"/>
          <w:lang w:val="es-MX"/>
        </w:rPr>
        <w:t>), eligiéndose luego los cultivos a los cuales se asignaron los valores del coeficiente de cultivo (Kc) según estudios realizados en dicha zona. Con ello, se ha determinado la evapotranspiración del cultivo (</w:t>
      </w:r>
      <w:proofErr w:type="spellStart"/>
      <w:r w:rsidRPr="008132D7">
        <w:rPr>
          <w:rFonts w:ascii="Arial" w:hAnsi="Arial" w:cs="Arial"/>
          <w:sz w:val="24"/>
          <w:szCs w:val="24"/>
          <w:lang w:val="es-MX"/>
        </w:rPr>
        <w:t>ETc</w:t>
      </w:r>
      <w:proofErr w:type="spellEnd"/>
      <w:r w:rsidRPr="008132D7">
        <w:rPr>
          <w:rFonts w:ascii="Arial" w:hAnsi="Arial" w:cs="Arial"/>
          <w:sz w:val="24"/>
          <w:szCs w:val="24"/>
          <w:lang w:val="es-MX"/>
        </w:rPr>
        <w:t xml:space="preserve">), que conjuntamente con la superficie del terreno (por unidad de hectárea), sirvió para estimar el requerimiento de agua del cultivo (RAC). Con este resultado y el rendimiento de cada cultivo (RC) se ha determinado el contenido de agua virtual (V) de cada producto agrícola, el cual es expresado en litros de agua virtual por kilo del producto. Con éste valor </w:t>
      </w:r>
      <w:r w:rsidRPr="008132D7">
        <w:rPr>
          <w:rFonts w:ascii="Arial" w:hAnsi="Arial" w:cs="Arial"/>
          <w:sz w:val="24"/>
          <w:szCs w:val="24"/>
          <w:lang w:val="es-MX"/>
        </w:rPr>
        <w:lastRenderedPageBreak/>
        <w:t>y la cantidad de producto comercializado (</w:t>
      </w:r>
      <w:proofErr w:type="spellStart"/>
      <w:r w:rsidRPr="008132D7">
        <w:rPr>
          <w:rFonts w:ascii="Arial" w:hAnsi="Arial" w:cs="Arial"/>
          <w:sz w:val="24"/>
          <w:szCs w:val="24"/>
          <w:lang w:val="es-MX"/>
        </w:rPr>
        <w:t>Ej</w:t>
      </w:r>
      <w:proofErr w:type="spellEnd"/>
      <w:r w:rsidRPr="008132D7">
        <w:rPr>
          <w:rFonts w:ascii="Arial" w:hAnsi="Arial" w:cs="Arial"/>
          <w:sz w:val="24"/>
          <w:szCs w:val="24"/>
          <w:lang w:val="es-MX"/>
        </w:rPr>
        <w:t>) se estimó el agua virtual que es transferida (</w:t>
      </w:r>
      <w:proofErr w:type="spellStart"/>
      <w:r w:rsidRPr="008132D7">
        <w:rPr>
          <w:rFonts w:ascii="Arial" w:hAnsi="Arial" w:cs="Arial"/>
          <w:sz w:val="24"/>
          <w:szCs w:val="24"/>
          <w:lang w:val="es-MX"/>
        </w:rPr>
        <w:t>AVt</w:t>
      </w:r>
      <w:proofErr w:type="spellEnd"/>
      <w:r w:rsidRPr="008132D7">
        <w:rPr>
          <w:rFonts w:ascii="Arial" w:hAnsi="Arial" w:cs="Arial"/>
          <w:sz w:val="24"/>
          <w:szCs w:val="24"/>
          <w:lang w:val="es-MX"/>
        </w:rPr>
        <w:t>) hacia el mercado de la ciudad de Lima. Los valores de agua virtual de los productos agrícolas como la papa, trigo, choclo, maíz grano, haba verde, haba grano, arveja verde, alcachofa, zanahoria, cebolla, ajo, cebada, quinua y olluco, fluctúan entre 0,008 a 75,52 Hm3, siendo la huella hídrica total   de 161,28 Hm3/año par</w:t>
      </w:r>
      <w:r>
        <w:rPr>
          <w:rFonts w:ascii="Arial" w:hAnsi="Arial" w:cs="Arial"/>
          <w:sz w:val="24"/>
          <w:szCs w:val="24"/>
          <w:lang w:val="es-MX"/>
        </w:rPr>
        <w:t xml:space="preserve">a los 14 cultivos estudiados.  </w:t>
      </w:r>
      <w:r w:rsidRPr="008132D7">
        <w:rPr>
          <w:rFonts w:ascii="Arial" w:hAnsi="Arial" w:cs="Arial"/>
          <w:sz w:val="24"/>
          <w:szCs w:val="24"/>
          <w:lang w:val="es-MX"/>
        </w:rPr>
        <w:t xml:space="preserve">Los valores de agua virtual de cada uno de los productos varían, entre un año y otro, en sus cantidades comercializadas; y depende de la producción en la región Junín,  la que a su vez está condicionada, esencialmente, a factores como el clima, la demanda del consumidor y la tecnología empleada en los sistemas de producción. Adicionalmente, los resultados indican que los volúmenes de agua virtual entre productos varían por las cantidades comercializadas. Así por ejemplo, el consumo de un kilo de papa en la ciudad de Lima implica la transferencia de 290,92 litros de “agua virtual” desde la región de Junín, donde se produce este producto.   </w:t>
      </w:r>
    </w:p>
    <w:p w:rsidR="008132D7" w:rsidRPr="008132D7" w:rsidRDefault="008132D7" w:rsidP="008132D7">
      <w:pPr>
        <w:jc w:val="both"/>
        <w:rPr>
          <w:rFonts w:ascii="Arial" w:hAnsi="Arial" w:cs="Arial"/>
          <w:sz w:val="24"/>
          <w:szCs w:val="24"/>
          <w:lang w:val="es-MX"/>
        </w:rPr>
      </w:pPr>
    </w:p>
    <w:p w:rsidR="008132D7" w:rsidRPr="008132D7" w:rsidRDefault="008132D7" w:rsidP="008132D7">
      <w:pPr>
        <w:jc w:val="both"/>
        <w:rPr>
          <w:rFonts w:ascii="Arial" w:hAnsi="Arial" w:cs="Arial"/>
          <w:b/>
          <w:sz w:val="24"/>
          <w:szCs w:val="24"/>
          <w:lang w:val="es-MX"/>
        </w:rPr>
      </w:pPr>
      <w:proofErr w:type="spellStart"/>
      <w:r w:rsidRPr="008132D7">
        <w:rPr>
          <w:rFonts w:ascii="Arial" w:hAnsi="Arial" w:cs="Arial"/>
          <w:b/>
          <w:sz w:val="24"/>
          <w:szCs w:val="24"/>
          <w:lang w:val="es-MX"/>
        </w:rPr>
        <w:t>Abstract</w:t>
      </w:r>
      <w:proofErr w:type="spellEnd"/>
    </w:p>
    <w:p w:rsidR="008132D7" w:rsidRPr="008132D7" w:rsidRDefault="008132D7" w:rsidP="008132D7">
      <w:pPr>
        <w:jc w:val="both"/>
        <w:rPr>
          <w:rFonts w:ascii="Arial" w:hAnsi="Arial" w:cs="Arial"/>
          <w:sz w:val="24"/>
          <w:szCs w:val="24"/>
          <w:lang w:val="es-MX"/>
        </w:rPr>
      </w:pPr>
    </w:p>
    <w:p w:rsidR="008132D7" w:rsidRPr="008132D7" w:rsidRDefault="008132D7" w:rsidP="008132D7">
      <w:pPr>
        <w:jc w:val="both"/>
        <w:rPr>
          <w:rFonts w:ascii="Arial" w:hAnsi="Arial" w:cs="Arial"/>
          <w:sz w:val="24"/>
          <w:szCs w:val="24"/>
          <w:lang w:val="en-US"/>
        </w:rPr>
      </w:pPr>
      <w:r w:rsidRPr="008132D7">
        <w:rPr>
          <w:rFonts w:ascii="Arial" w:hAnsi="Arial" w:cs="Arial"/>
          <w:sz w:val="24"/>
          <w:szCs w:val="24"/>
          <w:lang w:val="en-US"/>
        </w:rPr>
        <w:t xml:space="preserve">This research provides a method for determining the water footprint of the main agricultural products sold from the Junín region to market of the Lima city. To this end, a conceptual model that starts with meteorological data in the area was developed, based on these data the reference </w:t>
      </w:r>
      <w:proofErr w:type="spellStart"/>
      <w:r w:rsidRPr="008132D7">
        <w:rPr>
          <w:rFonts w:ascii="Arial" w:hAnsi="Arial" w:cs="Arial"/>
          <w:sz w:val="24"/>
          <w:szCs w:val="24"/>
          <w:lang w:val="en-US"/>
        </w:rPr>
        <w:t>evapotranspiration</w:t>
      </w:r>
      <w:proofErr w:type="spellEnd"/>
      <w:r w:rsidRPr="008132D7">
        <w:rPr>
          <w:rFonts w:ascii="Arial" w:hAnsi="Arial" w:cs="Arial"/>
          <w:sz w:val="24"/>
          <w:szCs w:val="24"/>
          <w:lang w:val="en-US"/>
        </w:rPr>
        <w:t xml:space="preserve"> (</w:t>
      </w:r>
      <w:proofErr w:type="spellStart"/>
      <w:r w:rsidRPr="008132D7">
        <w:rPr>
          <w:rFonts w:ascii="Arial" w:hAnsi="Arial" w:cs="Arial"/>
          <w:sz w:val="24"/>
          <w:szCs w:val="24"/>
          <w:lang w:val="en-US"/>
        </w:rPr>
        <w:t>ETo</w:t>
      </w:r>
      <w:proofErr w:type="spellEnd"/>
      <w:r w:rsidRPr="008132D7">
        <w:rPr>
          <w:rFonts w:ascii="Arial" w:hAnsi="Arial" w:cs="Arial"/>
          <w:sz w:val="24"/>
          <w:szCs w:val="24"/>
          <w:lang w:val="en-US"/>
        </w:rPr>
        <w:t>) was estimated, after being selected crops to which the crop coefficient values were assigned (</w:t>
      </w:r>
      <w:proofErr w:type="spellStart"/>
      <w:r w:rsidRPr="008132D7">
        <w:rPr>
          <w:rFonts w:ascii="Arial" w:hAnsi="Arial" w:cs="Arial"/>
          <w:sz w:val="24"/>
          <w:szCs w:val="24"/>
          <w:lang w:val="en-US"/>
        </w:rPr>
        <w:t>Kc</w:t>
      </w:r>
      <w:proofErr w:type="spellEnd"/>
      <w:r w:rsidRPr="008132D7">
        <w:rPr>
          <w:rFonts w:ascii="Arial" w:hAnsi="Arial" w:cs="Arial"/>
          <w:sz w:val="24"/>
          <w:szCs w:val="24"/>
          <w:lang w:val="en-US"/>
        </w:rPr>
        <w:t xml:space="preserve">) according to studies in this area. This has allowed </w:t>
      </w:r>
      <w:proofErr w:type="gramStart"/>
      <w:r w:rsidRPr="008132D7">
        <w:rPr>
          <w:rFonts w:ascii="Arial" w:hAnsi="Arial" w:cs="Arial"/>
          <w:sz w:val="24"/>
          <w:szCs w:val="24"/>
          <w:lang w:val="en-US"/>
        </w:rPr>
        <w:t>to determine</w:t>
      </w:r>
      <w:proofErr w:type="gramEnd"/>
      <w:r w:rsidRPr="008132D7">
        <w:rPr>
          <w:rFonts w:ascii="Arial" w:hAnsi="Arial" w:cs="Arial"/>
          <w:sz w:val="24"/>
          <w:szCs w:val="24"/>
          <w:lang w:val="en-US"/>
        </w:rPr>
        <w:t xml:space="preserve"> crop </w:t>
      </w:r>
      <w:proofErr w:type="spellStart"/>
      <w:r w:rsidRPr="008132D7">
        <w:rPr>
          <w:rFonts w:ascii="Arial" w:hAnsi="Arial" w:cs="Arial"/>
          <w:sz w:val="24"/>
          <w:szCs w:val="24"/>
          <w:lang w:val="en-US"/>
        </w:rPr>
        <w:t>evapotranspiration</w:t>
      </w:r>
      <w:proofErr w:type="spellEnd"/>
      <w:r w:rsidRPr="008132D7">
        <w:rPr>
          <w:rFonts w:ascii="Arial" w:hAnsi="Arial" w:cs="Arial"/>
          <w:sz w:val="24"/>
          <w:szCs w:val="24"/>
          <w:lang w:val="en-US"/>
        </w:rPr>
        <w:t xml:space="preserve"> (</w:t>
      </w:r>
      <w:proofErr w:type="spellStart"/>
      <w:r w:rsidRPr="008132D7">
        <w:rPr>
          <w:rFonts w:ascii="Arial" w:hAnsi="Arial" w:cs="Arial"/>
          <w:sz w:val="24"/>
          <w:szCs w:val="24"/>
          <w:lang w:val="en-US"/>
        </w:rPr>
        <w:t>ETc</w:t>
      </w:r>
      <w:proofErr w:type="spellEnd"/>
      <w:r w:rsidRPr="008132D7">
        <w:rPr>
          <w:rFonts w:ascii="Arial" w:hAnsi="Arial" w:cs="Arial"/>
          <w:sz w:val="24"/>
          <w:szCs w:val="24"/>
          <w:lang w:val="en-US"/>
        </w:rPr>
        <w:t>), which together with the soil surface (per unit of hectare) were used to estimate crop water requirements (RAC). With this result and the crop production (RC) has determined the virtual water content (V) of each agricultural product which is expressed in liters of virtual water per kilogram of product. With this value and the amount of product sold (</w:t>
      </w:r>
      <w:proofErr w:type="spellStart"/>
      <w:r w:rsidRPr="008132D7">
        <w:rPr>
          <w:rFonts w:ascii="Arial" w:hAnsi="Arial" w:cs="Arial"/>
          <w:sz w:val="24"/>
          <w:szCs w:val="24"/>
          <w:lang w:val="en-US"/>
        </w:rPr>
        <w:t>Ej</w:t>
      </w:r>
      <w:proofErr w:type="spellEnd"/>
      <w:r w:rsidRPr="008132D7">
        <w:rPr>
          <w:rFonts w:ascii="Arial" w:hAnsi="Arial" w:cs="Arial"/>
          <w:sz w:val="24"/>
          <w:szCs w:val="24"/>
          <w:lang w:val="en-US"/>
        </w:rPr>
        <w:t>) the virtual water that is transferred (</w:t>
      </w:r>
      <w:proofErr w:type="spellStart"/>
      <w:r w:rsidRPr="008132D7">
        <w:rPr>
          <w:rFonts w:ascii="Arial" w:hAnsi="Arial" w:cs="Arial"/>
          <w:sz w:val="24"/>
          <w:szCs w:val="24"/>
          <w:lang w:val="en-US"/>
        </w:rPr>
        <w:t>AVt</w:t>
      </w:r>
      <w:proofErr w:type="spellEnd"/>
      <w:r w:rsidRPr="008132D7">
        <w:rPr>
          <w:rFonts w:ascii="Arial" w:hAnsi="Arial" w:cs="Arial"/>
          <w:sz w:val="24"/>
          <w:szCs w:val="24"/>
          <w:lang w:val="en-US"/>
        </w:rPr>
        <w:t xml:space="preserve">) to the market Lima was estimated. Virtual water values for agricultural products such as potatoes, wheat, corn, grain corn, green bean, beans, green peas, artichokes, carrots, onion, garlic, barley, quinoa, and root vegetables, ranging from 0,008 to 75,52 Hm3, with a total water footprint of 161,28 Hm3/ year for the 14 crops studied.  Virtual water values of each product vary, from one year to another, in their amounts marketed; and it depends on production in the Junín region, which in turn is conditioned essentially to several factors such as climate, consumer demand and the technology used in production systems. Additionally, the results show that the volumes of virtual water between products vary by the quantities marketed. For example, the consumption of a kilogram of potatoes in Lima </w:t>
      </w:r>
      <w:r w:rsidRPr="008132D7">
        <w:rPr>
          <w:rFonts w:ascii="Arial" w:hAnsi="Arial" w:cs="Arial"/>
          <w:sz w:val="24"/>
          <w:szCs w:val="24"/>
          <w:lang w:val="en-US"/>
        </w:rPr>
        <w:lastRenderedPageBreak/>
        <w:t>involves the transfer of 290</w:t>
      </w:r>
      <w:proofErr w:type="gramStart"/>
      <w:r w:rsidRPr="008132D7">
        <w:rPr>
          <w:rFonts w:ascii="Arial" w:hAnsi="Arial" w:cs="Arial"/>
          <w:sz w:val="24"/>
          <w:szCs w:val="24"/>
          <w:lang w:val="en-US"/>
        </w:rPr>
        <w:t>,92</w:t>
      </w:r>
      <w:proofErr w:type="gramEnd"/>
      <w:r w:rsidRPr="008132D7">
        <w:rPr>
          <w:rFonts w:ascii="Arial" w:hAnsi="Arial" w:cs="Arial"/>
          <w:sz w:val="24"/>
          <w:szCs w:val="24"/>
          <w:lang w:val="en-US"/>
        </w:rPr>
        <w:t xml:space="preserve"> liters of "virtual water" from the region of Junín, where the product is produced.</w:t>
      </w:r>
    </w:p>
    <w:p w:rsidR="008132D7" w:rsidRPr="008132D7" w:rsidRDefault="008132D7" w:rsidP="008132D7">
      <w:pPr>
        <w:jc w:val="both"/>
        <w:rPr>
          <w:rFonts w:ascii="Arial" w:hAnsi="Arial" w:cs="Arial"/>
          <w:sz w:val="24"/>
          <w:szCs w:val="24"/>
          <w:lang w:val="en-US"/>
        </w:rPr>
      </w:pPr>
    </w:p>
    <w:sectPr w:rsidR="008132D7" w:rsidRPr="008132D7" w:rsidSect="00385509">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hyphenationZone w:val="425"/>
  <w:characterSpacingControl w:val="doNotCompress"/>
  <w:compat/>
  <w:rsids>
    <w:rsidRoot w:val="008132D7"/>
    <w:rsid w:val="00240A8B"/>
    <w:rsid w:val="00314F47"/>
    <w:rsid w:val="00385509"/>
    <w:rsid w:val="004D1CAD"/>
    <w:rsid w:val="00721D05"/>
    <w:rsid w:val="00731199"/>
    <w:rsid w:val="008132D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509"/>
  </w:style>
  <w:style w:type="paragraph" w:styleId="Ttulo1">
    <w:name w:val="heading 1"/>
    <w:basedOn w:val="Normal"/>
    <w:link w:val="Ttulo1Car"/>
    <w:uiPriority w:val="9"/>
    <w:qFormat/>
    <w:rsid w:val="008132D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132D7"/>
    <w:rPr>
      <w:rFonts w:ascii="Times New Roman" w:eastAsia="Times New Roman" w:hAnsi="Times New Roman" w:cs="Times New Roman"/>
      <w:b/>
      <w:bCs/>
      <w:kern w:val="36"/>
      <w:sz w:val="48"/>
      <w:szCs w:val="48"/>
      <w:lang w:eastAsia="es-ES"/>
    </w:rPr>
  </w:style>
  <w:style w:type="character" w:styleId="Textoennegrita">
    <w:name w:val="Strong"/>
    <w:basedOn w:val="Fuentedeprrafopredeter"/>
    <w:uiPriority w:val="22"/>
    <w:qFormat/>
    <w:rsid w:val="008132D7"/>
    <w:rPr>
      <w:b/>
      <w:bCs/>
    </w:rPr>
  </w:style>
</w:styles>
</file>

<file path=word/webSettings.xml><?xml version="1.0" encoding="utf-8"?>
<w:webSettings xmlns:r="http://schemas.openxmlformats.org/officeDocument/2006/relationships" xmlns:w="http://schemas.openxmlformats.org/wordprocessingml/2006/main">
  <w:divs>
    <w:div w:id="1408650122">
      <w:bodyDiv w:val="1"/>
      <w:marLeft w:val="0"/>
      <w:marRight w:val="0"/>
      <w:marTop w:val="0"/>
      <w:marBottom w:val="0"/>
      <w:divBdr>
        <w:top w:val="none" w:sz="0" w:space="0" w:color="auto"/>
        <w:left w:val="none" w:sz="0" w:space="0" w:color="auto"/>
        <w:bottom w:val="none" w:sz="0" w:space="0" w:color="auto"/>
        <w:right w:val="none" w:sz="0" w:space="0" w:color="auto"/>
      </w:divBdr>
      <w:divsChild>
        <w:div w:id="1258171717">
          <w:marLeft w:val="0"/>
          <w:marRight w:val="0"/>
          <w:marTop w:val="0"/>
          <w:marBottom w:val="0"/>
          <w:divBdr>
            <w:top w:val="none" w:sz="0" w:space="0" w:color="auto"/>
            <w:left w:val="none" w:sz="0" w:space="0" w:color="auto"/>
            <w:bottom w:val="none" w:sz="0" w:space="0" w:color="auto"/>
            <w:right w:val="none" w:sz="0" w:space="0" w:color="auto"/>
          </w:divBdr>
          <w:divsChild>
            <w:div w:id="1835222787">
              <w:marLeft w:val="0"/>
              <w:marRight w:val="0"/>
              <w:marTop w:val="0"/>
              <w:marBottom w:val="0"/>
              <w:divBdr>
                <w:top w:val="none" w:sz="0" w:space="0" w:color="auto"/>
                <w:left w:val="none" w:sz="0" w:space="0" w:color="auto"/>
                <w:bottom w:val="none" w:sz="0" w:space="0" w:color="auto"/>
                <w:right w:val="none" w:sz="0" w:space="0" w:color="auto"/>
              </w:divBdr>
              <w:divsChild>
                <w:div w:id="208108469">
                  <w:marLeft w:val="0"/>
                  <w:marRight w:val="0"/>
                  <w:marTop w:val="0"/>
                  <w:marBottom w:val="0"/>
                  <w:divBdr>
                    <w:top w:val="none" w:sz="0" w:space="0" w:color="auto"/>
                    <w:left w:val="none" w:sz="0" w:space="0" w:color="auto"/>
                    <w:bottom w:val="none" w:sz="0" w:space="0" w:color="auto"/>
                    <w:right w:val="none" w:sz="0" w:space="0" w:color="auto"/>
                  </w:divBdr>
                  <w:divsChild>
                    <w:div w:id="1535264396">
                      <w:marLeft w:val="0"/>
                      <w:marRight w:val="0"/>
                      <w:marTop w:val="0"/>
                      <w:marBottom w:val="0"/>
                      <w:divBdr>
                        <w:top w:val="none" w:sz="0" w:space="0" w:color="auto"/>
                        <w:left w:val="none" w:sz="0" w:space="0" w:color="auto"/>
                        <w:bottom w:val="none" w:sz="0" w:space="0" w:color="auto"/>
                        <w:right w:val="none" w:sz="0" w:space="0" w:color="auto"/>
                      </w:divBdr>
                      <w:divsChild>
                        <w:div w:id="532962203">
                          <w:marLeft w:val="360"/>
                          <w:marRight w:val="0"/>
                          <w:marTop w:val="0"/>
                          <w:marBottom w:val="0"/>
                          <w:divBdr>
                            <w:top w:val="none" w:sz="0" w:space="0" w:color="auto"/>
                            <w:left w:val="none" w:sz="0" w:space="0" w:color="auto"/>
                            <w:bottom w:val="none" w:sz="0" w:space="0" w:color="auto"/>
                            <w:right w:val="none" w:sz="0" w:space="0" w:color="auto"/>
                          </w:divBdr>
                          <w:divsChild>
                            <w:div w:id="1327397913">
                              <w:marLeft w:val="10"/>
                              <w:marRight w:val="0"/>
                              <w:marTop w:val="172"/>
                              <w:marBottom w:val="0"/>
                              <w:divBdr>
                                <w:top w:val="none" w:sz="0" w:space="0" w:color="auto"/>
                                <w:left w:val="none" w:sz="0" w:space="0" w:color="auto"/>
                                <w:bottom w:val="none" w:sz="0" w:space="0" w:color="auto"/>
                                <w:right w:val="none" w:sz="0" w:space="0" w:color="auto"/>
                              </w:divBdr>
                              <w:divsChild>
                                <w:div w:id="1760442478">
                                  <w:marLeft w:val="5"/>
                                  <w:marRight w:val="0"/>
                                  <w:marTop w:val="120"/>
                                  <w:marBottom w:val="0"/>
                                  <w:divBdr>
                                    <w:top w:val="none" w:sz="0" w:space="0" w:color="auto"/>
                                    <w:left w:val="none" w:sz="0" w:space="0" w:color="auto"/>
                                    <w:bottom w:val="none" w:sz="0" w:space="0" w:color="auto"/>
                                    <w:right w:val="none" w:sz="0" w:space="0" w:color="auto"/>
                                  </w:divBdr>
                                </w:div>
                                <w:div w:id="159725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an.lamolina.edu.pe/search~S1*spi?/dLIMA+METROPOLITANA/dlima+metropolitana/-3,-1,0,B/browse" TargetMode="External"/><Relationship Id="rId13" Type="http://schemas.openxmlformats.org/officeDocument/2006/relationships/hyperlink" Target="http://ban.lamolina.edu.pe/search~S1*spi?/dMODELOS+DE+SIMULACION/dmodelos+de+simulacion/-3,-1,0,B/browse" TargetMode="External"/><Relationship Id="rId18" Type="http://schemas.openxmlformats.org/officeDocument/2006/relationships/hyperlink" Target="http://ban.lamolina.edu.pe/search~S1*spi?/dCOSTA/dcosta/-3,-1,0,B/browse"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ban.lamolina.edu.pe/search~S1*spi?/dSIERRA+CENTRAL/dsierra+central/-3,-1,0,B/browse" TargetMode="External"/><Relationship Id="rId12" Type="http://schemas.openxmlformats.org/officeDocument/2006/relationships/hyperlink" Target="http://ban.lamolina.edu.pe/search~S1*spi?/dDISPONIBILIDAD+DEL+AGUA/ddisponibilidad+del+agua/-3,-1,0,B/browse" TargetMode="External"/><Relationship Id="rId17" Type="http://schemas.openxmlformats.org/officeDocument/2006/relationships/hyperlink" Target="http://ban.lamolina.edu.pe/search~S1*spi?/dZONA+DE+MONTA%7bu00D1%7dA/dzona+de+montana/-3,-1,0,B/browse" TargetMode="External"/><Relationship Id="rId2" Type="http://schemas.openxmlformats.org/officeDocument/2006/relationships/settings" Target="settings.xml"/><Relationship Id="rId16" Type="http://schemas.openxmlformats.org/officeDocument/2006/relationships/hyperlink" Target="http://ban.lamolina.edu.pe/search~S1*spi?/dEVALUACION/devaluacion/-3,-1,0,B/browse" TargetMode="External"/><Relationship Id="rId20" Type="http://schemas.openxmlformats.org/officeDocument/2006/relationships/hyperlink" Target="http://ban.lamolina.edu.pe/search~S1*spi?/dHUELLA+HIDRICA/dhuella+hidrica/-3,-1,0,B/browse" TargetMode="External"/><Relationship Id="rId1" Type="http://schemas.openxmlformats.org/officeDocument/2006/relationships/styles" Target="styles.xml"/><Relationship Id="rId6" Type="http://schemas.openxmlformats.org/officeDocument/2006/relationships/hyperlink" Target="http://ban.lamolina.edu.pe/search~S1*spi?/cP10.+M34+-+T/cp++++10+m34+t/-3,-1,,E/browse" TargetMode="External"/><Relationship Id="rId11" Type="http://schemas.openxmlformats.org/officeDocument/2006/relationships/hyperlink" Target="http://ban.lamolina.edu.pe/search~S1*spi?/dPRODUCTOS+AGRICOLAS/dproductos+agricolas/-3,-1,0,B/browse" TargetMode="External"/><Relationship Id="rId5" Type="http://schemas.openxmlformats.org/officeDocument/2006/relationships/hyperlink" Target="http://ban.lamolina.edu.pe/search~S1*spi?/aUniversidad+Nacional+Agraria+La+Molina%2C+Lima+%28Peru%29.++Escuela+de+Posgrado.+Doctorado+en+Recursos+H%7bu00ED%7ddricos/auniversidad+nacional+agraria+la+molina+lima+peru+escuela+de+posgrado+doctorado+en+recursos+hidricos/-3,-1,0,B/browse" TargetMode="External"/><Relationship Id="rId15" Type="http://schemas.openxmlformats.org/officeDocument/2006/relationships/hyperlink" Target="http://ban.lamolina.edu.pe/search~S1*spi?/dVALOR+ECONOMICO/dvalor+economico/-3,-1,0,B/browse" TargetMode="External"/><Relationship Id="rId10" Type="http://schemas.openxmlformats.org/officeDocument/2006/relationships/hyperlink" Target="http://ban.lamolina.edu.pe/search~S1*spi?/dVOLUMEN+DE+AGUA+VIRTUAL/dvolumen+de+agua+virtual/-3,-1,0,B/browse" TargetMode="External"/><Relationship Id="rId19" Type="http://schemas.openxmlformats.org/officeDocument/2006/relationships/hyperlink" Target="http://ban.lamolina.edu.pe/search~S1*spi?/dPERU/dperu/-3,-1,0,B/browse" TargetMode="External"/><Relationship Id="rId4" Type="http://schemas.openxmlformats.org/officeDocument/2006/relationships/hyperlink" Target="http://ban.lamolina.edu.pe/search~S1*spi?/aMallma+Capcha%2C+T./amallma+capcha+t/-3,-1,0,B/browse" TargetMode="External"/><Relationship Id="rId9" Type="http://schemas.openxmlformats.org/officeDocument/2006/relationships/hyperlink" Target="http://ban.lamolina.edu.pe/search~S1*spi?/dREGION+JUNIN/dregion+junin/-3,-1,0,B/browse" TargetMode="External"/><Relationship Id="rId14" Type="http://schemas.openxmlformats.org/officeDocument/2006/relationships/hyperlink" Target="http://ban.lamolina.edu.pe/search~S1*spi?/dMERCADOS/dmercados/-3,-1,0,B/browse" TargetMode="External"/><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1038</Words>
  <Characters>5710</Characters>
  <Application>Microsoft Office Word</Application>
  <DocSecurity>0</DocSecurity>
  <Lines>47</Lines>
  <Paragraphs>13</Paragraphs>
  <ScaleCrop>false</ScaleCrop>
  <Company>Microsoft</Company>
  <LinksUpToDate>false</LinksUpToDate>
  <CharactersWithSpaces>6735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PROPIETARIO</dc:creator>
  <cp:lastModifiedBy>PROPIETARIO</cp:lastModifiedBy>
  <cp:revision>2</cp:revision>
  <dcterms:created xsi:type="dcterms:W3CDTF">2017-06-01T18:45:00Z</dcterms:created>
  <dcterms:modified xsi:type="dcterms:W3CDTF">2017-06-01T18:49:00Z</dcterms:modified>
</cp:coreProperties>
</file>