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35" w:rsidRDefault="00C05E1D">
      <w:pPr>
        <w:rPr>
          <w:lang w:val="es-MX"/>
        </w:rPr>
      </w:pPr>
      <w:r>
        <w:rPr>
          <w:lang w:val="es-MX"/>
        </w:rPr>
        <w:t>RESUMEN</w:t>
      </w:r>
    </w:p>
    <w:p w:rsidR="00C05E1D" w:rsidRDefault="00C05E1D" w:rsidP="00C05E1D">
      <w:pPr>
        <w:rPr>
          <w:lang w:val="es-MX"/>
        </w:rPr>
      </w:pPr>
    </w:p>
    <w:tbl>
      <w:tblPr>
        <w:tblW w:w="5000" w:type="pct"/>
        <w:tblCellMar>
          <w:left w:w="0" w:type="dxa"/>
          <w:right w:w="0" w:type="dxa"/>
        </w:tblCellMar>
        <w:tblLook w:val="04A0" w:firstRow="1" w:lastRow="0" w:firstColumn="1" w:lastColumn="0" w:noHBand="0" w:noVBand="1"/>
      </w:tblPr>
      <w:tblGrid>
        <w:gridCol w:w="8838"/>
      </w:tblGrid>
      <w:tr w:rsidR="00C05E1D" w:rsidRPr="00C05E1D" w:rsidTr="00C05E1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Autor</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4" w:history="1">
                    <w:r w:rsidRPr="00C05E1D">
                      <w:rPr>
                        <w:rFonts w:ascii="Arial" w:eastAsia="Times New Roman" w:hAnsi="Arial" w:cs="Arial"/>
                        <w:b/>
                        <w:bCs/>
                        <w:color w:val="014184"/>
                        <w:sz w:val="20"/>
                        <w:szCs w:val="20"/>
                        <w:lang w:eastAsia="es-PE"/>
                      </w:rPr>
                      <w:t xml:space="preserve">León </w:t>
                    </w:r>
                    <w:proofErr w:type="spellStart"/>
                    <w:r w:rsidRPr="00C05E1D">
                      <w:rPr>
                        <w:rFonts w:ascii="Arial" w:eastAsia="Times New Roman" w:hAnsi="Arial" w:cs="Arial"/>
                        <w:b/>
                        <w:bCs/>
                        <w:color w:val="014184"/>
                        <w:sz w:val="20"/>
                        <w:szCs w:val="20"/>
                        <w:lang w:eastAsia="es-PE"/>
                      </w:rPr>
                      <w:t>Altuna</w:t>
                    </w:r>
                    <w:proofErr w:type="spellEnd"/>
                    <w:r w:rsidRPr="00C05E1D">
                      <w:rPr>
                        <w:rFonts w:ascii="Arial" w:eastAsia="Times New Roman" w:hAnsi="Arial" w:cs="Arial"/>
                        <w:b/>
                        <w:bCs/>
                        <w:color w:val="014184"/>
                        <w:sz w:val="20"/>
                        <w:szCs w:val="20"/>
                        <w:lang w:eastAsia="es-PE"/>
                      </w:rPr>
                      <w:t>, K.B.</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Autor corporativo</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5" w:history="1">
                    <w:r w:rsidRPr="00C05E1D">
                      <w:rPr>
                        <w:rFonts w:ascii="Arial" w:eastAsia="Times New Roman" w:hAnsi="Arial" w:cs="Arial"/>
                        <w:b/>
                        <w:bCs/>
                        <w:color w:val="014184"/>
                        <w:sz w:val="20"/>
                        <w:szCs w:val="20"/>
                        <w:lang w:eastAsia="es-PE"/>
                      </w:rPr>
                      <w:t>Universidad Nacional Agraria La Molina, Lima (</w:t>
                    </w:r>
                    <w:proofErr w:type="spellStart"/>
                    <w:r w:rsidRPr="00C05E1D">
                      <w:rPr>
                        <w:rFonts w:ascii="Arial" w:eastAsia="Times New Roman" w:hAnsi="Arial" w:cs="Arial"/>
                        <w:b/>
                        <w:bCs/>
                        <w:color w:val="014184"/>
                        <w:sz w:val="20"/>
                        <w:szCs w:val="20"/>
                        <w:lang w:eastAsia="es-PE"/>
                      </w:rPr>
                      <w:t>Peru</w:t>
                    </w:r>
                    <w:proofErr w:type="spellEnd"/>
                    <w:r w:rsidRPr="00C05E1D">
                      <w:rPr>
                        <w:rFonts w:ascii="Arial" w:eastAsia="Times New Roman" w:hAnsi="Arial" w:cs="Arial"/>
                        <w:b/>
                        <w:bCs/>
                        <w:color w:val="014184"/>
                        <w:sz w:val="20"/>
                        <w:szCs w:val="20"/>
                        <w:lang w:eastAsia="es-PE"/>
                      </w:rPr>
                      <w:t>). Facultad de Ingeniería Agrícola</w:t>
                    </w:r>
                  </w:hyperlink>
                  <w:r w:rsidRPr="00C05E1D">
                    <w:rPr>
                      <w:rFonts w:ascii="Trebuchet MS" w:eastAsia="Times New Roman" w:hAnsi="Trebuchet MS" w:cs="Times New Roman"/>
                      <w:sz w:val="20"/>
                      <w:szCs w:val="20"/>
                      <w:lang w:eastAsia="es-PE"/>
                    </w:rPr>
                    <w:t xml:space="preserve"> </w:t>
                  </w:r>
                </w:p>
              </w:tc>
            </w:tr>
          </w:tbl>
          <w:p w:rsidR="00C05E1D" w:rsidRPr="00C05E1D" w:rsidRDefault="00C05E1D" w:rsidP="00C05E1D">
            <w:pPr>
              <w:spacing w:after="0" w:line="240" w:lineRule="auto"/>
              <w:rPr>
                <w:rFonts w:ascii="Trebuchet MS" w:eastAsia="Times New Roman" w:hAnsi="Trebuchet MS" w:cs="Times New Roman"/>
                <w:sz w:val="18"/>
                <w:szCs w:val="18"/>
                <w:lang w:eastAsia="es-PE"/>
              </w:rPr>
            </w:pPr>
          </w:p>
        </w:tc>
      </w:tr>
    </w:tbl>
    <w:p w:rsidR="00C05E1D" w:rsidRPr="00C05E1D" w:rsidRDefault="00C05E1D" w:rsidP="00C05E1D">
      <w:pPr>
        <w:shd w:val="clear" w:color="auto" w:fill="FFFFFF"/>
        <w:spacing w:after="0" w:line="240" w:lineRule="auto"/>
        <w:outlineLvl w:val="0"/>
        <w:rPr>
          <w:rFonts w:ascii="Trebuchet MS" w:eastAsia="Times New Roman" w:hAnsi="Trebuchet MS" w:cs="Times New Roman"/>
          <w:b/>
          <w:bCs/>
          <w:vanish/>
          <w:color w:val="444444"/>
          <w:kern w:val="36"/>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C05E1D" w:rsidRPr="00C05E1D" w:rsidTr="00C05E1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color w:val="767C70"/>
                      <w:sz w:val="20"/>
                      <w:szCs w:val="20"/>
                      <w:lang w:eastAsia="es-PE"/>
                    </w:rPr>
                    <w:t>Título</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r w:rsidRPr="00C05E1D">
                    <w:rPr>
                      <w:rFonts w:ascii="Trebuchet MS" w:eastAsia="Times New Roman" w:hAnsi="Trebuchet MS" w:cs="Times New Roman"/>
                      <w:b/>
                      <w:bCs/>
                      <w:sz w:val="20"/>
                      <w:szCs w:val="20"/>
                      <w:lang w:eastAsia="es-PE"/>
                    </w:rPr>
                    <w:t>Análisis espacio-temporal de las precipitaciones y caudales durante los eventos El Niño (1982-83 y 1997-98) en la costa norte peruana</w:t>
                  </w:r>
                </w:p>
              </w:tc>
            </w:tr>
          </w:tbl>
          <w:p w:rsidR="00C05E1D" w:rsidRPr="00C05E1D" w:rsidRDefault="00C05E1D" w:rsidP="00C05E1D">
            <w:pPr>
              <w:spacing w:after="0" w:line="240" w:lineRule="auto"/>
              <w:rPr>
                <w:rFonts w:ascii="Trebuchet MS" w:eastAsia="Times New Roman" w:hAnsi="Trebuchet MS" w:cs="Times New Roman"/>
                <w:sz w:val="18"/>
                <w:szCs w:val="18"/>
                <w:lang w:eastAsia="es-PE"/>
              </w:rPr>
            </w:pPr>
          </w:p>
        </w:tc>
      </w:tr>
    </w:tbl>
    <w:p w:rsidR="00C05E1D" w:rsidRPr="00C05E1D" w:rsidRDefault="00C05E1D" w:rsidP="00C05E1D">
      <w:pPr>
        <w:shd w:val="clear" w:color="auto" w:fill="FFFFFF"/>
        <w:spacing w:after="0" w:line="240" w:lineRule="auto"/>
        <w:rPr>
          <w:rFonts w:ascii="Trebuchet MS" w:eastAsia="Times New Roman" w:hAnsi="Trebuchet MS" w:cs="Times New Roman"/>
          <w:vanish/>
          <w:color w:val="444444"/>
          <w:sz w:val="20"/>
          <w:szCs w:val="20"/>
          <w:lang w:val="en" w:eastAsia="es-PE"/>
        </w:rPr>
      </w:pPr>
    </w:p>
    <w:tbl>
      <w:tblPr>
        <w:tblW w:w="5000" w:type="pct"/>
        <w:tblCellMar>
          <w:left w:w="0" w:type="dxa"/>
          <w:right w:w="0" w:type="dxa"/>
        </w:tblCellMar>
        <w:tblLook w:val="04A0" w:firstRow="1" w:lastRow="0" w:firstColumn="1" w:lastColumn="0" w:noHBand="0" w:noVBand="1"/>
      </w:tblPr>
      <w:tblGrid>
        <w:gridCol w:w="8838"/>
      </w:tblGrid>
      <w:tr w:rsidR="00C05E1D" w:rsidRPr="00C05E1D" w:rsidTr="00C05E1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Impreso</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r w:rsidRPr="00C05E1D">
                    <w:rPr>
                      <w:rFonts w:ascii="Trebuchet MS" w:eastAsia="Times New Roman" w:hAnsi="Trebuchet MS" w:cs="Times New Roman"/>
                      <w:sz w:val="20"/>
                      <w:szCs w:val="20"/>
                      <w:lang w:eastAsia="es-PE"/>
                    </w:rPr>
                    <w:t>Lima : UNALM, 2014</w:t>
                  </w:r>
                </w:p>
              </w:tc>
            </w:tr>
          </w:tbl>
          <w:p w:rsidR="00C05E1D" w:rsidRPr="00C05E1D" w:rsidRDefault="00C05E1D" w:rsidP="00C05E1D">
            <w:pPr>
              <w:spacing w:after="0" w:line="240" w:lineRule="auto"/>
              <w:rPr>
                <w:rFonts w:ascii="Trebuchet MS" w:eastAsia="Times New Roman" w:hAnsi="Trebuchet MS" w:cs="Times New Roman"/>
                <w:sz w:val="18"/>
                <w:szCs w:val="18"/>
                <w:lang w:eastAsia="es-PE"/>
              </w:rPr>
            </w:pPr>
          </w:p>
        </w:tc>
      </w:tr>
    </w:tbl>
    <w:p w:rsidR="00C05E1D" w:rsidRPr="00C05E1D" w:rsidRDefault="00C05E1D" w:rsidP="00C05E1D">
      <w:pPr>
        <w:shd w:val="clear" w:color="auto" w:fill="FFFFFF"/>
        <w:spacing w:after="0" w:line="240" w:lineRule="auto"/>
        <w:outlineLvl w:val="2"/>
        <w:rPr>
          <w:rFonts w:ascii="Trebuchet MS" w:eastAsia="Times New Roman" w:hAnsi="Trebuchet MS" w:cs="Times New Roman"/>
          <w:b/>
          <w:bCs/>
          <w:color w:val="F7960C"/>
          <w:sz w:val="20"/>
          <w:szCs w:val="20"/>
          <w:lang w:val="en" w:eastAsia="es-PE"/>
        </w:rPr>
      </w:pPr>
      <w:proofErr w:type="spellStart"/>
      <w:r w:rsidRPr="00C05E1D">
        <w:rPr>
          <w:rFonts w:ascii="Trebuchet MS" w:eastAsia="Times New Roman" w:hAnsi="Trebuchet MS" w:cs="Times New Roman"/>
          <w:b/>
          <w:bCs/>
          <w:color w:val="F7960C"/>
          <w:sz w:val="20"/>
          <w:szCs w:val="20"/>
          <w:lang w:val="en" w:eastAsia="es-PE"/>
        </w:rPr>
        <w:t>Copias</w:t>
      </w:r>
      <w:proofErr w:type="spellEnd"/>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35"/>
        <w:gridCol w:w="2298"/>
        <w:gridCol w:w="3005"/>
      </w:tblGrid>
      <w:tr w:rsidR="00C05E1D" w:rsidRPr="00C05E1D" w:rsidTr="00C05E1D">
        <w:trPr>
          <w:tblCellSpacing w:w="0" w:type="dxa"/>
        </w:trPr>
        <w:tc>
          <w:tcPr>
            <w:tcW w:w="2000" w:type="pct"/>
            <w:shd w:val="clear" w:color="auto" w:fill="FFFFFF"/>
            <w:tcMar>
              <w:top w:w="15" w:type="dxa"/>
              <w:left w:w="120" w:type="dxa"/>
              <w:bottom w:w="15" w:type="dxa"/>
              <w:right w:w="120" w:type="dxa"/>
            </w:tcMar>
            <w:vAlign w:val="center"/>
            <w:hideMark/>
          </w:tcPr>
          <w:p w:rsidR="00C05E1D" w:rsidRPr="00C05E1D" w:rsidRDefault="00C05E1D" w:rsidP="00C05E1D">
            <w:pPr>
              <w:spacing w:after="300" w:line="240" w:lineRule="auto"/>
              <w:rPr>
                <w:rFonts w:ascii="Trebuchet MS" w:eastAsia="Times New Roman" w:hAnsi="Trebuchet MS" w:cs="Times New Roman"/>
                <w:b/>
                <w:bCs/>
                <w:color w:val="767C70"/>
                <w:sz w:val="18"/>
                <w:szCs w:val="18"/>
                <w:lang w:eastAsia="es-PE"/>
              </w:rPr>
            </w:pPr>
            <w:r w:rsidRPr="00C05E1D">
              <w:rPr>
                <w:rFonts w:ascii="Trebuchet MS" w:eastAsia="Times New Roman" w:hAnsi="Trebuchet MS" w:cs="Times New Roman"/>
                <w:b/>
                <w:bCs/>
                <w:color w:val="767C70"/>
                <w:sz w:val="18"/>
                <w:szCs w:val="18"/>
                <w:lang w:eastAsia="es-PE"/>
              </w:rPr>
              <w:t xml:space="preserve">Ubicación </w:t>
            </w:r>
          </w:p>
        </w:tc>
        <w:tc>
          <w:tcPr>
            <w:tcW w:w="1300" w:type="pct"/>
            <w:shd w:val="clear" w:color="auto" w:fill="FFFFFF"/>
            <w:tcMar>
              <w:top w:w="15" w:type="dxa"/>
              <w:left w:w="120" w:type="dxa"/>
              <w:bottom w:w="15" w:type="dxa"/>
              <w:right w:w="120" w:type="dxa"/>
            </w:tcMar>
            <w:vAlign w:val="center"/>
            <w:hideMark/>
          </w:tcPr>
          <w:p w:rsidR="00C05E1D" w:rsidRPr="00C05E1D" w:rsidRDefault="00C05E1D" w:rsidP="00C05E1D">
            <w:pPr>
              <w:spacing w:after="300" w:line="240" w:lineRule="auto"/>
              <w:rPr>
                <w:rFonts w:ascii="Trebuchet MS" w:eastAsia="Times New Roman" w:hAnsi="Trebuchet MS" w:cs="Times New Roman"/>
                <w:b/>
                <w:bCs/>
                <w:color w:val="767C70"/>
                <w:sz w:val="18"/>
                <w:szCs w:val="18"/>
                <w:lang w:eastAsia="es-PE"/>
              </w:rPr>
            </w:pPr>
            <w:r w:rsidRPr="00C05E1D">
              <w:rPr>
                <w:rFonts w:ascii="Trebuchet MS" w:eastAsia="Times New Roman" w:hAnsi="Trebuchet MS" w:cs="Times New Roman"/>
                <w:b/>
                <w:bCs/>
                <w:color w:val="767C70"/>
                <w:sz w:val="18"/>
                <w:szCs w:val="18"/>
                <w:lang w:eastAsia="es-PE"/>
              </w:rPr>
              <w:t xml:space="preserve">Código </w:t>
            </w:r>
          </w:p>
        </w:tc>
        <w:tc>
          <w:tcPr>
            <w:tcW w:w="1700" w:type="pct"/>
            <w:shd w:val="clear" w:color="auto" w:fill="FFFFFF"/>
            <w:tcMar>
              <w:top w:w="15" w:type="dxa"/>
              <w:left w:w="120" w:type="dxa"/>
              <w:bottom w:w="15" w:type="dxa"/>
              <w:right w:w="120" w:type="dxa"/>
            </w:tcMar>
            <w:vAlign w:val="center"/>
            <w:hideMark/>
          </w:tcPr>
          <w:p w:rsidR="00C05E1D" w:rsidRPr="00C05E1D" w:rsidRDefault="00C05E1D" w:rsidP="00C05E1D">
            <w:pPr>
              <w:spacing w:after="300" w:line="240" w:lineRule="auto"/>
              <w:rPr>
                <w:rFonts w:ascii="Trebuchet MS" w:eastAsia="Times New Roman" w:hAnsi="Trebuchet MS" w:cs="Times New Roman"/>
                <w:b/>
                <w:bCs/>
                <w:color w:val="767C70"/>
                <w:sz w:val="18"/>
                <w:szCs w:val="18"/>
                <w:lang w:eastAsia="es-PE"/>
              </w:rPr>
            </w:pPr>
            <w:r w:rsidRPr="00C05E1D">
              <w:rPr>
                <w:rFonts w:ascii="Trebuchet MS" w:eastAsia="Times New Roman" w:hAnsi="Trebuchet MS" w:cs="Times New Roman"/>
                <w:b/>
                <w:bCs/>
                <w:color w:val="767C70"/>
                <w:sz w:val="18"/>
                <w:szCs w:val="18"/>
                <w:lang w:eastAsia="es-PE"/>
              </w:rPr>
              <w:t xml:space="preserve">Estado </w:t>
            </w:r>
          </w:p>
        </w:tc>
      </w:tr>
      <w:tr w:rsidR="00C05E1D" w:rsidRPr="00C05E1D" w:rsidTr="00C05E1D">
        <w:trPr>
          <w:tblCellSpacing w:w="0" w:type="dxa"/>
        </w:trPr>
        <w:tc>
          <w:tcPr>
            <w:tcW w:w="2000" w:type="pct"/>
            <w:tcBorders>
              <w:top w:val="single" w:sz="6" w:space="0" w:color="ECECEC"/>
              <w:bottom w:val="nil"/>
            </w:tcBorders>
            <w:shd w:val="clear" w:color="auto" w:fill="FFFFFF"/>
            <w:tcMar>
              <w:top w:w="15" w:type="dxa"/>
              <w:left w:w="120" w:type="dxa"/>
              <w:bottom w:w="15" w:type="dxa"/>
              <w:right w:w="120" w:type="dxa"/>
            </w:tcMar>
            <w:hideMark/>
          </w:tcPr>
          <w:p w:rsidR="00C05E1D" w:rsidRPr="00C05E1D" w:rsidRDefault="00C05E1D" w:rsidP="00C05E1D">
            <w:pPr>
              <w:spacing w:after="0" w:line="240" w:lineRule="auto"/>
              <w:rPr>
                <w:rFonts w:ascii="Trebuchet MS" w:eastAsia="Times New Roman" w:hAnsi="Trebuchet MS" w:cs="Times New Roman"/>
                <w:sz w:val="18"/>
                <w:szCs w:val="18"/>
                <w:lang w:eastAsia="es-PE"/>
              </w:rPr>
            </w:pPr>
            <w:r w:rsidRPr="00C05E1D">
              <w:rPr>
                <w:rFonts w:ascii="Trebuchet MS" w:eastAsia="Times New Roman" w:hAnsi="Trebuchet MS" w:cs="Times New Roman"/>
                <w:sz w:val="18"/>
                <w:szCs w:val="18"/>
                <w:lang w:eastAsia="es-PE"/>
              </w:rPr>
              <w:t xml:space="preserve"> Sala Tesis </w:t>
            </w:r>
          </w:p>
        </w:tc>
        <w:tc>
          <w:tcPr>
            <w:tcW w:w="1300" w:type="pct"/>
            <w:tcBorders>
              <w:top w:val="single" w:sz="6" w:space="0" w:color="ECECEC"/>
              <w:bottom w:val="nil"/>
            </w:tcBorders>
            <w:shd w:val="clear" w:color="auto" w:fill="FFFFFF"/>
            <w:tcMar>
              <w:top w:w="15" w:type="dxa"/>
              <w:left w:w="120" w:type="dxa"/>
              <w:bottom w:w="15" w:type="dxa"/>
              <w:right w:w="120" w:type="dxa"/>
            </w:tcMar>
            <w:hideMark/>
          </w:tcPr>
          <w:p w:rsidR="00C05E1D" w:rsidRPr="00C05E1D" w:rsidRDefault="00C05E1D" w:rsidP="00C05E1D">
            <w:pPr>
              <w:spacing w:after="0" w:line="240" w:lineRule="auto"/>
              <w:rPr>
                <w:rFonts w:ascii="Trebuchet MS" w:eastAsia="Times New Roman" w:hAnsi="Trebuchet MS" w:cs="Times New Roman"/>
                <w:sz w:val="18"/>
                <w:szCs w:val="18"/>
                <w:lang w:eastAsia="es-PE"/>
              </w:rPr>
            </w:pPr>
            <w:r w:rsidRPr="00C05E1D">
              <w:rPr>
                <w:rFonts w:ascii="Trebuchet MS" w:eastAsia="Times New Roman" w:hAnsi="Trebuchet MS" w:cs="Times New Roman"/>
                <w:sz w:val="18"/>
                <w:szCs w:val="18"/>
                <w:lang w:eastAsia="es-PE"/>
              </w:rPr>
              <w:t> </w:t>
            </w:r>
            <w:hyperlink r:id="rId6" w:history="1">
              <w:r w:rsidRPr="00C05E1D">
                <w:rPr>
                  <w:rFonts w:ascii="Arial" w:eastAsia="Times New Roman" w:hAnsi="Arial" w:cs="Arial"/>
                  <w:b/>
                  <w:bCs/>
                  <w:color w:val="014184"/>
                  <w:sz w:val="18"/>
                  <w:szCs w:val="18"/>
                  <w:lang w:eastAsia="es-PE"/>
                </w:rPr>
                <w:t>P40. L4 - T</w:t>
              </w:r>
            </w:hyperlink>
            <w:r w:rsidRPr="00C05E1D">
              <w:rPr>
                <w:rFonts w:ascii="Trebuchet MS" w:eastAsia="Times New Roman" w:hAnsi="Trebuchet MS" w:cs="Times New Roman"/>
                <w:sz w:val="18"/>
                <w:szCs w:val="18"/>
                <w:lang w:eastAsia="es-PE"/>
              </w:rPr>
              <w:t xml:space="preserve">  </w:t>
            </w:r>
          </w:p>
        </w:tc>
        <w:tc>
          <w:tcPr>
            <w:tcW w:w="1700" w:type="pct"/>
            <w:tcBorders>
              <w:top w:val="single" w:sz="6" w:space="0" w:color="ECECEC"/>
              <w:bottom w:val="nil"/>
            </w:tcBorders>
            <w:shd w:val="clear" w:color="auto" w:fill="FFFFFF"/>
            <w:tcMar>
              <w:top w:w="15" w:type="dxa"/>
              <w:left w:w="120" w:type="dxa"/>
              <w:bottom w:w="15" w:type="dxa"/>
              <w:right w:w="120" w:type="dxa"/>
            </w:tcMar>
            <w:hideMark/>
          </w:tcPr>
          <w:p w:rsidR="00C05E1D" w:rsidRPr="00C05E1D" w:rsidRDefault="00C05E1D" w:rsidP="00C05E1D">
            <w:pPr>
              <w:spacing w:after="0" w:line="240" w:lineRule="auto"/>
              <w:rPr>
                <w:rFonts w:ascii="Trebuchet MS" w:eastAsia="Times New Roman" w:hAnsi="Trebuchet MS" w:cs="Times New Roman"/>
                <w:sz w:val="18"/>
                <w:szCs w:val="18"/>
                <w:lang w:eastAsia="es-PE"/>
              </w:rPr>
            </w:pPr>
            <w:r w:rsidRPr="00C05E1D">
              <w:rPr>
                <w:rFonts w:ascii="Trebuchet MS" w:eastAsia="Times New Roman" w:hAnsi="Trebuchet MS" w:cs="Times New Roman"/>
                <w:sz w:val="18"/>
                <w:szCs w:val="18"/>
                <w:lang w:eastAsia="es-PE"/>
              </w:rPr>
              <w:t xml:space="preserve"> USO EN SALA </w:t>
            </w:r>
          </w:p>
        </w:tc>
      </w:tr>
      <w:tr w:rsidR="00C05E1D" w:rsidRPr="00C05E1D" w:rsidTr="00C05E1D">
        <w:tblPrEx>
          <w:tblCellSpacing w:w="0" w:type="nil"/>
          <w:shd w:val="clear" w:color="auto" w:fill="auto"/>
        </w:tblPrEx>
        <w:tc>
          <w:tcPr>
            <w:tcW w:w="0" w:type="auto"/>
            <w:gridSpan w:val="3"/>
            <w:vAlign w:val="center"/>
            <w:hideMark/>
          </w:tcPr>
          <w:tbl>
            <w:tblPr>
              <w:tblW w:w="5000" w:type="pct"/>
              <w:jc w:val="center"/>
              <w:tblCellMar>
                <w:left w:w="0" w:type="dxa"/>
                <w:right w:w="0" w:type="dxa"/>
              </w:tblCellMar>
              <w:tblLook w:val="04A0" w:firstRow="1" w:lastRow="0" w:firstColumn="1" w:lastColumn="0" w:noHBand="0" w:noVBand="1"/>
            </w:tblPr>
            <w:tblGrid>
              <w:gridCol w:w="1326"/>
              <w:gridCol w:w="7512"/>
            </w:tblGrid>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Descripción</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r w:rsidRPr="00C05E1D">
                    <w:rPr>
                      <w:rFonts w:ascii="Trebuchet MS" w:eastAsia="Times New Roman" w:hAnsi="Trebuchet MS" w:cs="Times New Roman"/>
                      <w:sz w:val="20"/>
                      <w:szCs w:val="20"/>
                      <w:lang w:eastAsia="es-PE"/>
                    </w:rPr>
                    <w:t>148 p</w:t>
                  </w:r>
                  <w:proofErr w:type="gramStart"/>
                  <w:r w:rsidRPr="00C05E1D">
                    <w:rPr>
                      <w:rFonts w:ascii="Trebuchet MS" w:eastAsia="Times New Roman" w:hAnsi="Trebuchet MS" w:cs="Times New Roman"/>
                      <w:sz w:val="20"/>
                      <w:szCs w:val="20"/>
                      <w:lang w:eastAsia="es-PE"/>
                    </w:rPr>
                    <w:t>. :</w:t>
                  </w:r>
                  <w:proofErr w:type="gramEnd"/>
                  <w:r w:rsidRPr="00C05E1D">
                    <w:rPr>
                      <w:rFonts w:ascii="Trebuchet MS" w:eastAsia="Times New Roman" w:hAnsi="Trebuchet MS" w:cs="Times New Roman"/>
                      <w:sz w:val="20"/>
                      <w:szCs w:val="20"/>
                      <w:lang w:eastAsia="es-PE"/>
                    </w:rPr>
                    <w:t xml:space="preserve"> 81 fig., 24 tablas, 79 ref. Incluye CD ROM</w:t>
                  </w:r>
                </w:p>
              </w:tc>
            </w:tr>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Tesis</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r w:rsidRPr="00C05E1D">
                    <w:rPr>
                      <w:rFonts w:ascii="Trebuchet MS" w:eastAsia="Times New Roman" w:hAnsi="Trebuchet MS" w:cs="Times New Roman"/>
                      <w:sz w:val="20"/>
                      <w:szCs w:val="20"/>
                      <w:lang w:eastAsia="es-PE"/>
                    </w:rPr>
                    <w:t>Tesis (</w:t>
                  </w:r>
                  <w:proofErr w:type="spellStart"/>
                  <w:r w:rsidRPr="00C05E1D">
                    <w:rPr>
                      <w:rFonts w:ascii="Trebuchet MS" w:eastAsia="Times New Roman" w:hAnsi="Trebuchet MS" w:cs="Times New Roman"/>
                      <w:sz w:val="20"/>
                      <w:szCs w:val="20"/>
                      <w:lang w:eastAsia="es-PE"/>
                    </w:rPr>
                    <w:t>Ing</w:t>
                  </w:r>
                  <w:proofErr w:type="spellEnd"/>
                  <w:r w:rsidRPr="00C05E1D">
                    <w:rPr>
                      <w:rFonts w:ascii="Trebuchet MS" w:eastAsia="Times New Roman" w:hAnsi="Trebuchet MS" w:cs="Times New Roman"/>
                      <w:sz w:val="20"/>
                      <w:szCs w:val="20"/>
                      <w:lang w:eastAsia="es-PE"/>
                    </w:rPr>
                    <w:t xml:space="preserve"> Agrícola)</w:t>
                  </w:r>
                </w:p>
              </w:tc>
            </w:tr>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Bibliografía</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r w:rsidRPr="00C05E1D">
                    <w:rPr>
                      <w:rFonts w:ascii="Trebuchet MS" w:eastAsia="Times New Roman" w:hAnsi="Trebuchet MS" w:cs="Times New Roman"/>
                      <w:sz w:val="20"/>
                      <w:szCs w:val="20"/>
                      <w:lang w:eastAsia="es-PE"/>
                    </w:rPr>
                    <w:t xml:space="preserve">Facultad : </w:t>
                  </w:r>
                  <w:proofErr w:type="spellStart"/>
                  <w:r w:rsidRPr="00C05E1D">
                    <w:rPr>
                      <w:rFonts w:ascii="Trebuchet MS" w:eastAsia="Times New Roman" w:hAnsi="Trebuchet MS" w:cs="Times New Roman"/>
                      <w:sz w:val="20"/>
                      <w:szCs w:val="20"/>
                      <w:lang w:eastAsia="es-PE"/>
                    </w:rPr>
                    <w:t>Ing</w:t>
                  </w:r>
                  <w:proofErr w:type="spellEnd"/>
                  <w:r w:rsidRPr="00C05E1D">
                    <w:rPr>
                      <w:rFonts w:ascii="Trebuchet MS" w:eastAsia="Times New Roman" w:hAnsi="Trebuchet MS" w:cs="Times New Roman"/>
                      <w:sz w:val="20"/>
                      <w:szCs w:val="20"/>
                      <w:lang w:eastAsia="es-PE"/>
                    </w:rPr>
                    <w:t xml:space="preserve"> Agrícola</w:t>
                  </w:r>
                </w:p>
              </w:tc>
            </w:tr>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Sumario</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r w:rsidRPr="00C05E1D">
                    <w:rPr>
                      <w:rFonts w:ascii="Trebuchet MS" w:eastAsia="Times New Roman" w:hAnsi="Trebuchet MS" w:cs="Times New Roman"/>
                      <w:sz w:val="20"/>
                      <w:szCs w:val="20"/>
                      <w:lang w:eastAsia="es-PE"/>
                    </w:rPr>
                    <w:t>Sumarios (En, Es)</w:t>
                  </w:r>
                </w:p>
              </w:tc>
            </w:tr>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Materia</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7" w:history="1">
                    <w:r w:rsidRPr="00C05E1D">
                      <w:rPr>
                        <w:rFonts w:ascii="Arial" w:eastAsia="Times New Roman" w:hAnsi="Arial" w:cs="Arial"/>
                        <w:b/>
                        <w:bCs/>
                        <w:color w:val="014184"/>
                        <w:sz w:val="20"/>
                        <w:szCs w:val="20"/>
                        <w:lang w:eastAsia="es-PE"/>
                      </w:rPr>
                      <w:t>PIURA (DPTO)</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8" w:history="1">
                    <w:r w:rsidRPr="00C05E1D">
                      <w:rPr>
                        <w:rFonts w:ascii="Arial" w:eastAsia="Times New Roman" w:hAnsi="Arial" w:cs="Arial"/>
                        <w:b/>
                        <w:bCs/>
                        <w:color w:val="014184"/>
                        <w:sz w:val="20"/>
                        <w:szCs w:val="20"/>
                        <w:lang w:eastAsia="es-PE"/>
                      </w:rPr>
                      <w:t>TUMBES (DPTO)</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9" w:history="1">
                    <w:r w:rsidRPr="00C05E1D">
                      <w:rPr>
                        <w:rFonts w:ascii="Arial" w:eastAsia="Times New Roman" w:hAnsi="Arial" w:cs="Arial"/>
                        <w:b/>
                        <w:bCs/>
                        <w:color w:val="014184"/>
                        <w:sz w:val="20"/>
                        <w:szCs w:val="20"/>
                        <w:lang w:eastAsia="es-PE"/>
                      </w:rPr>
                      <w:t>EVENTO EL NIÑO</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0" w:history="1">
                    <w:r w:rsidRPr="00C05E1D">
                      <w:rPr>
                        <w:rFonts w:ascii="Arial" w:eastAsia="Times New Roman" w:hAnsi="Arial" w:cs="Arial"/>
                        <w:b/>
                        <w:bCs/>
                        <w:color w:val="014184"/>
                        <w:sz w:val="20"/>
                        <w:szCs w:val="20"/>
                        <w:lang w:eastAsia="es-PE"/>
                      </w:rPr>
                      <w:t>PRECIPITACION</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1" w:history="1">
                    <w:r w:rsidRPr="00C05E1D">
                      <w:rPr>
                        <w:rFonts w:ascii="Arial" w:eastAsia="Times New Roman" w:hAnsi="Arial" w:cs="Arial"/>
                        <w:b/>
                        <w:bCs/>
                        <w:color w:val="014184"/>
                        <w:sz w:val="20"/>
                        <w:szCs w:val="20"/>
                        <w:lang w:eastAsia="es-PE"/>
                      </w:rPr>
                      <w:t>CONDICIONES ATMOSFERICAS</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2" w:history="1">
                    <w:r w:rsidRPr="00C05E1D">
                      <w:rPr>
                        <w:rFonts w:ascii="Arial" w:eastAsia="Times New Roman" w:hAnsi="Arial" w:cs="Arial"/>
                        <w:b/>
                        <w:bCs/>
                        <w:color w:val="014184"/>
                        <w:sz w:val="20"/>
                        <w:szCs w:val="20"/>
                        <w:lang w:eastAsia="es-PE"/>
                      </w:rPr>
                      <w:t>COSTA</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3" w:history="1">
                    <w:r w:rsidRPr="00C05E1D">
                      <w:rPr>
                        <w:rFonts w:ascii="Arial" w:eastAsia="Times New Roman" w:hAnsi="Arial" w:cs="Arial"/>
                        <w:b/>
                        <w:bCs/>
                        <w:color w:val="014184"/>
                        <w:sz w:val="20"/>
                        <w:szCs w:val="20"/>
                        <w:lang w:eastAsia="es-PE"/>
                      </w:rPr>
                      <w:t>TIEMPO METEOROLÓGICO</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4" w:history="1">
                    <w:r w:rsidRPr="00C05E1D">
                      <w:rPr>
                        <w:rFonts w:ascii="Arial" w:eastAsia="Times New Roman" w:hAnsi="Arial" w:cs="Arial"/>
                        <w:b/>
                        <w:bCs/>
                        <w:color w:val="014184"/>
                        <w:sz w:val="20"/>
                        <w:szCs w:val="20"/>
                        <w:lang w:eastAsia="es-PE"/>
                      </w:rPr>
                      <w:t>FENOMENOS METEOROLOGICOS</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5" w:history="1">
                    <w:r w:rsidRPr="00C05E1D">
                      <w:rPr>
                        <w:rFonts w:ascii="Arial" w:eastAsia="Times New Roman" w:hAnsi="Arial" w:cs="Arial"/>
                        <w:b/>
                        <w:bCs/>
                        <w:color w:val="014184"/>
                        <w:sz w:val="20"/>
                        <w:szCs w:val="20"/>
                        <w:lang w:eastAsia="es-PE"/>
                      </w:rPr>
                      <w:t>EVALUACION</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6" w:history="1">
                    <w:r w:rsidRPr="00C05E1D">
                      <w:rPr>
                        <w:rFonts w:ascii="Arial" w:eastAsia="Times New Roman" w:hAnsi="Arial" w:cs="Arial"/>
                        <w:b/>
                        <w:bCs/>
                        <w:color w:val="014184"/>
                        <w:sz w:val="20"/>
                        <w:szCs w:val="20"/>
                        <w:lang w:eastAsia="es-PE"/>
                      </w:rPr>
                      <w:t>CIRCULACION DEL AGUA</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7" w:history="1">
                    <w:r w:rsidRPr="00C05E1D">
                      <w:rPr>
                        <w:rFonts w:ascii="Arial" w:eastAsia="Times New Roman" w:hAnsi="Arial" w:cs="Arial"/>
                        <w:b/>
                        <w:bCs/>
                        <w:color w:val="014184"/>
                        <w:sz w:val="20"/>
                        <w:szCs w:val="20"/>
                        <w:lang w:eastAsia="es-PE"/>
                      </w:rPr>
                      <w:t>00 PERU</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8" w:history="1">
                    <w:r w:rsidRPr="00C05E1D">
                      <w:rPr>
                        <w:rFonts w:ascii="Arial" w:eastAsia="Times New Roman" w:hAnsi="Arial" w:cs="Arial"/>
                        <w:b/>
                        <w:bCs/>
                        <w:color w:val="014184"/>
                        <w:sz w:val="20"/>
                        <w:szCs w:val="20"/>
                        <w:lang w:eastAsia="es-PE"/>
                      </w:rPr>
                      <w:t>COSTA NORTE</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0" w:type="auto"/>
                  <w:vAlign w:val="center"/>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hyperlink r:id="rId19" w:history="1">
                    <w:r w:rsidRPr="00C05E1D">
                      <w:rPr>
                        <w:rFonts w:ascii="Arial" w:eastAsia="Times New Roman" w:hAnsi="Arial" w:cs="Arial"/>
                        <w:b/>
                        <w:bCs/>
                        <w:color w:val="014184"/>
                        <w:sz w:val="20"/>
                        <w:szCs w:val="20"/>
                        <w:lang w:eastAsia="es-PE"/>
                      </w:rPr>
                      <w:t>CAUDALES</w:t>
                    </w:r>
                  </w:hyperlink>
                  <w:r w:rsidRPr="00C05E1D">
                    <w:rPr>
                      <w:rFonts w:ascii="Trebuchet MS" w:eastAsia="Times New Roman" w:hAnsi="Trebuchet MS" w:cs="Times New Roman"/>
                      <w:sz w:val="20"/>
                      <w:szCs w:val="20"/>
                      <w:lang w:eastAsia="es-PE"/>
                    </w:rPr>
                    <w:t xml:space="preserve"> </w:t>
                  </w:r>
                </w:p>
              </w:tc>
            </w:tr>
            <w:tr w:rsidR="00C05E1D" w:rsidRPr="00C05E1D">
              <w:trPr>
                <w:jc w:val="center"/>
              </w:trPr>
              <w:tc>
                <w:tcPr>
                  <w:tcW w:w="750" w:type="pct"/>
                  <w:tcMar>
                    <w:top w:w="0" w:type="dxa"/>
                    <w:left w:w="0" w:type="dxa"/>
                    <w:bottom w:w="0" w:type="dxa"/>
                    <w:right w:w="168" w:type="dxa"/>
                  </w:tcMar>
                  <w:hideMark/>
                </w:tcPr>
                <w:p w:rsidR="00C05E1D" w:rsidRPr="00C05E1D" w:rsidRDefault="00C05E1D" w:rsidP="00C05E1D">
                  <w:pPr>
                    <w:spacing w:after="0" w:line="240" w:lineRule="auto"/>
                    <w:rPr>
                      <w:rFonts w:ascii="Trebuchet MS" w:eastAsia="Times New Roman" w:hAnsi="Trebuchet MS" w:cs="Times New Roman"/>
                      <w:b/>
                      <w:bCs/>
                      <w:color w:val="767C70"/>
                      <w:sz w:val="20"/>
                      <w:szCs w:val="20"/>
                      <w:lang w:eastAsia="es-PE"/>
                    </w:rPr>
                  </w:pPr>
                  <w:r w:rsidRPr="00C05E1D">
                    <w:rPr>
                      <w:rFonts w:ascii="Trebuchet MS" w:eastAsia="Times New Roman" w:hAnsi="Trebuchet MS" w:cs="Times New Roman"/>
                      <w:b/>
                      <w:bCs/>
                      <w:color w:val="767C70"/>
                      <w:sz w:val="20"/>
                      <w:szCs w:val="20"/>
                      <w:lang w:eastAsia="es-PE"/>
                    </w:rPr>
                    <w:t>Nº estándar</w:t>
                  </w:r>
                </w:p>
              </w:tc>
              <w:tc>
                <w:tcPr>
                  <w:tcW w:w="0" w:type="auto"/>
                  <w:hideMark/>
                </w:tcPr>
                <w:p w:rsidR="00C05E1D" w:rsidRPr="00C05E1D" w:rsidRDefault="00C05E1D" w:rsidP="00C05E1D">
                  <w:pPr>
                    <w:spacing w:after="0" w:line="240" w:lineRule="auto"/>
                    <w:rPr>
                      <w:rFonts w:ascii="Trebuchet MS" w:eastAsia="Times New Roman" w:hAnsi="Trebuchet MS" w:cs="Times New Roman"/>
                      <w:sz w:val="20"/>
                      <w:szCs w:val="20"/>
                      <w:lang w:eastAsia="es-PE"/>
                    </w:rPr>
                  </w:pPr>
                  <w:r w:rsidRPr="00C05E1D">
                    <w:rPr>
                      <w:rFonts w:ascii="Trebuchet MS" w:eastAsia="Times New Roman" w:hAnsi="Trebuchet MS" w:cs="Times New Roman"/>
                      <w:sz w:val="20"/>
                      <w:szCs w:val="20"/>
                      <w:lang w:eastAsia="es-PE"/>
                    </w:rPr>
                    <w:t>PE2015000185 B / M EUVZ P40</w:t>
                  </w:r>
                </w:p>
              </w:tc>
            </w:tr>
          </w:tbl>
          <w:p w:rsidR="00C05E1D" w:rsidRPr="00C05E1D" w:rsidRDefault="00C05E1D" w:rsidP="00C05E1D">
            <w:pPr>
              <w:spacing w:after="0" w:line="240" w:lineRule="auto"/>
              <w:rPr>
                <w:rFonts w:ascii="Trebuchet MS" w:eastAsia="Times New Roman" w:hAnsi="Trebuchet MS" w:cs="Times New Roman"/>
                <w:sz w:val="18"/>
                <w:szCs w:val="18"/>
                <w:lang w:eastAsia="es-PE"/>
              </w:rPr>
            </w:pPr>
          </w:p>
        </w:tc>
      </w:tr>
    </w:tbl>
    <w:p w:rsidR="00C05E1D" w:rsidRDefault="00C05E1D" w:rsidP="00C05E1D">
      <w:pPr>
        <w:rPr>
          <w:lang w:val="es-MX"/>
        </w:rPr>
      </w:pPr>
    </w:p>
    <w:p w:rsidR="00C05E1D" w:rsidRDefault="00C05E1D">
      <w:pPr>
        <w:rPr>
          <w:lang w:val="es-MX"/>
        </w:rPr>
      </w:pPr>
    </w:p>
    <w:p w:rsidR="00C05E1D" w:rsidRDefault="00C05E1D">
      <w:pPr>
        <w:rPr>
          <w:lang w:val="es-MX"/>
        </w:rPr>
      </w:pPr>
    </w:p>
    <w:p w:rsidR="00C05E1D" w:rsidRPr="00C05E1D" w:rsidRDefault="00C05E1D" w:rsidP="00C05E1D">
      <w:pPr>
        <w:spacing w:after="0" w:line="360" w:lineRule="auto"/>
        <w:jc w:val="both"/>
        <w:rPr>
          <w:rFonts w:ascii="Arial" w:hAnsi="Arial" w:cs="Arial"/>
          <w:sz w:val="24"/>
          <w:szCs w:val="24"/>
        </w:rPr>
      </w:pPr>
      <w:r w:rsidRPr="00C05E1D">
        <w:rPr>
          <w:rFonts w:ascii="Arial" w:hAnsi="Arial" w:cs="Arial"/>
          <w:sz w:val="24"/>
          <w:szCs w:val="24"/>
        </w:rPr>
        <w:t xml:space="preserve">En la presente investigación se ha estudiado la variabilidad temporal y espacial de las precipitaciones a escala interanual (periodo 1963-2009) y, posteriormente, a una escala diaria durante los eventos El Niño de magnitud extraordinaria: 1982-1983 y 1997-1998, en las regiones de Tumbes y Piura. En primer lugar, se regionalizó la precipitación a partir del Método del Vector Regional (MVR) y se calcularon diez índices de precipitación, los cuales se relacionaron con diferentes tipos de El Niño, asociados a anomalías de temperatura superficial del mar en el Pacífico Ecuatorial Central (PC) y Pacífico Ecuatorial Este (PE). Como resultado se obtuvieron dos regiones climáticas: la región costera (menor a los 500 msnm) y la región andina (mayor a 1000 msnm), donde la precipitación se encuentra principalmente asociada </w:t>
      </w:r>
      <w:r w:rsidRPr="00C05E1D">
        <w:rPr>
          <w:rFonts w:ascii="Arial" w:hAnsi="Arial" w:cs="Arial"/>
          <w:sz w:val="24"/>
          <w:szCs w:val="24"/>
        </w:rPr>
        <w:lastRenderedPageBreak/>
        <w:t xml:space="preserve">al calentamiento del PE y enfriamiento del PC, respectivamente. Entre los 500 a 1000 msnm no se contó con estaciones meteorológicas. Posteriormente, mediante el Análisis de Componentes Principales se obtuvieron patrones diarios de precipitación, los cuales se relacionaron con los caudales y la circulación atmosférica durante los eventos El Niño 1982-83 y 1997-98. Los resultados del segundo modo de variabilidad mostraron dos regiones climáticas similares a las encontradas por el MVR en las que, durante los eventos El Niño, presentó un patrón espacial que opone los eventos de precipitación de ambas regiones. Asimismo, se identificó que la ocurrencia de lluvias intensas durante eventos extremos El Niño se produce durante anomalías de vientos del oeste que provocan la aproximación de la actividad </w:t>
      </w:r>
      <w:proofErr w:type="spellStart"/>
      <w:r w:rsidRPr="00C05E1D">
        <w:rPr>
          <w:rFonts w:ascii="Arial" w:hAnsi="Arial" w:cs="Arial"/>
          <w:sz w:val="24"/>
          <w:szCs w:val="24"/>
        </w:rPr>
        <w:t>convectiva</w:t>
      </w:r>
      <w:proofErr w:type="spellEnd"/>
      <w:r w:rsidRPr="00C05E1D">
        <w:rPr>
          <w:rFonts w:ascii="Arial" w:hAnsi="Arial" w:cs="Arial"/>
          <w:sz w:val="24"/>
          <w:szCs w:val="24"/>
        </w:rPr>
        <w:t xml:space="preserve"> (desde 140°W) hacia la costa norte peruana (80°W). Este desplazamiento es mucho más rápido durante el evento El Niño 1982-83. Estos patrones son importantes para explicar las causas de las precipitaciones extremas durante El Niño en la costa norte peruana.</w:t>
      </w:r>
    </w:p>
    <w:p w:rsidR="00C05E1D" w:rsidRPr="00C05E1D" w:rsidRDefault="00C05E1D">
      <w:pPr>
        <w:rPr>
          <w:rFonts w:ascii="Arial" w:hAnsi="Arial" w:cs="Arial"/>
          <w:sz w:val="24"/>
          <w:szCs w:val="24"/>
        </w:rPr>
      </w:pPr>
    </w:p>
    <w:p w:rsidR="00C05E1D" w:rsidRPr="00C05E1D" w:rsidRDefault="00C05E1D" w:rsidP="00C05E1D">
      <w:pPr>
        <w:tabs>
          <w:tab w:val="left" w:pos="256"/>
          <w:tab w:val="center" w:pos="4394"/>
        </w:tabs>
        <w:jc w:val="both"/>
        <w:rPr>
          <w:rFonts w:ascii="Arial" w:hAnsi="Arial" w:cs="Arial"/>
          <w:i/>
          <w:color w:val="000000" w:themeColor="text1"/>
          <w:sz w:val="24"/>
          <w:szCs w:val="24"/>
        </w:rPr>
      </w:pPr>
      <w:r w:rsidRPr="00C05E1D">
        <w:rPr>
          <w:rFonts w:ascii="Arial" w:hAnsi="Arial" w:cs="Arial"/>
          <w:i/>
          <w:color w:val="000000" w:themeColor="text1"/>
          <w:sz w:val="24"/>
          <w:szCs w:val="24"/>
        </w:rPr>
        <w:t>Palabras Claves: Regionalización de precipitación, índices de precipitación, patrones de precipitación diaria, circulación atmosférica, costa norte del Perú, evento El Niño.</w:t>
      </w:r>
    </w:p>
    <w:p w:rsidR="00C05E1D" w:rsidRPr="00C05E1D" w:rsidRDefault="00C05E1D" w:rsidP="00C05E1D">
      <w:pPr>
        <w:tabs>
          <w:tab w:val="left" w:pos="256"/>
          <w:tab w:val="center" w:pos="4394"/>
        </w:tabs>
        <w:rPr>
          <w:rFonts w:ascii="Arial" w:hAnsi="Arial" w:cs="Arial"/>
          <w:b/>
          <w:color w:val="000000" w:themeColor="text1"/>
          <w:sz w:val="24"/>
          <w:szCs w:val="24"/>
        </w:rPr>
      </w:pPr>
    </w:p>
    <w:p w:rsidR="00C05E1D" w:rsidRPr="00C05E1D" w:rsidRDefault="00C05E1D" w:rsidP="00C05E1D">
      <w:pPr>
        <w:tabs>
          <w:tab w:val="left" w:pos="256"/>
          <w:tab w:val="center" w:pos="4394"/>
        </w:tabs>
        <w:jc w:val="center"/>
        <w:rPr>
          <w:rFonts w:ascii="Arial" w:hAnsi="Arial" w:cs="Arial"/>
          <w:b/>
          <w:color w:val="000000" w:themeColor="text1"/>
          <w:sz w:val="24"/>
          <w:szCs w:val="24"/>
        </w:rPr>
      </w:pPr>
      <w:bookmarkStart w:id="0" w:name="_GoBack"/>
      <w:bookmarkEnd w:id="0"/>
    </w:p>
    <w:p w:rsidR="00C05E1D" w:rsidRPr="00C05E1D" w:rsidRDefault="00C05E1D" w:rsidP="00C05E1D">
      <w:pPr>
        <w:tabs>
          <w:tab w:val="left" w:pos="256"/>
          <w:tab w:val="center" w:pos="4394"/>
        </w:tabs>
        <w:rPr>
          <w:rFonts w:ascii="Arial" w:hAnsi="Arial" w:cs="Arial"/>
          <w:b/>
          <w:color w:val="000000" w:themeColor="text1"/>
          <w:sz w:val="24"/>
          <w:szCs w:val="24"/>
          <w:lang w:val="en-US"/>
        </w:rPr>
      </w:pPr>
      <w:r w:rsidRPr="00C05E1D">
        <w:rPr>
          <w:rFonts w:ascii="Arial" w:hAnsi="Arial" w:cs="Arial"/>
          <w:b/>
          <w:color w:val="000000" w:themeColor="text1"/>
          <w:sz w:val="24"/>
          <w:szCs w:val="24"/>
          <w:lang w:val="en-US"/>
        </w:rPr>
        <w:t>ABSTRACT</w:t>
      </w:r>
    </w:p>
    <w:p w:rsidR="00C05E1D" w:rsidRPr="00C05E1D" w:rsidRDefault="00C05E1D" w:rsidP="00C05E1D">
      <w:pPr>
        <w:tabs>
          <w:tab w:val="left" w:pos="256"/>
          <w:tab w:val="center" w:pos="4394"/>
        </w:tabs>
        <w:spacing w:after="0" w:line="240" w:lineRule="auto"/>
        <w:jc w:val="center"/>
        <w:rPr>
          <w:rFonts w:ascii="Arial" w:hAnsi="Arial" w:cs="Arial"/>
          <w:b/>
          <w:color w:val="000000" w:themeColor="text1"/>
          <w:sz w:val="24"/>
          <w:szCs w:val="24"/>
          <w:lang w:val="en-US"/>
        </w:rPr>
      </w:pPr>
    </w:p>
    <w:p w:rsidR="00C05E1D" w:rsidRPr="00C05E1D" w:rsidRDefault="00C05E1D" w:rsidP="00C05E1D">
      <w:pPr>
        <w:spacing w:after="0" w:line="360" w:lineRule="auto"/>
        <w:jc w:val="both"/>
        <w:rPr>
          <w:rFonts w:ascii="Arial" w:hAnsi="Arial" w:cs="Arial"/>
          <w:sz w:val="24"/>
          <w:szCs w:val="24"/>
          <w:lang w:val="en-US"/>
        </w:rPr>
      </w:pPr>
      <w:r w:rsidRPr="00C05E1D">
        <w:rPr>
          <w:rFonts w:ascii="Arial" w:hAnsi="Arial" w:cs="Arial"/>
          <w:sz w:val="24"/>
          <w:szCs w:val="24"/>
          <w:lang w:val="en-US"/>
        </w:rPr>
        <w:t xml:space="preserve">In this work, we have studied the temporal and spatial rainfall variability on </w:t>
      </w:r>
      <w:proofErr w:type="spellStart"/>
      <w:r w:rsidRPr="00C05E1D">
        <w:rPr>
          <w:rFonts w:ascii="Arial" w:hAnsi="Arial" w:cs="Arial"/>
          <w:sz w:val="24"/>
          <w:szCs w:val="24"/>
          <w:lang w:val="en-US"/>
        </w:rPr>
        <w:t>interannual</w:t>
      </w:r>
      <w:proofErr w:type="spellEnd"/>
      <w:r w:rsidRPr="00C05E1D">
        <w:rPr>
          <w:rFonts w:ascii="Arial" w:hAnsi="Arial" w:cs="Arial"/>
          <w:sz w:val="24"/>
          <w:szCs w:val="24"/>
          <w:lang w:val="en-US"/>
        </w:rPr>
        <w:t xml:space="preserve"> scale (period 1963-2009) and later on a daily scale during the extraordinary El Niño events of 1982-1983 and 1997-1998, in the regions of Tumbes and Piura. Regionalized precipitation obtained from Regional Vector Method (RVM) and ten extreme precipitation indices were calculated, which </w:t>
      </w:r>
      <w:proofErr w:type="gramStart"/>
      <w:r w:rsidRPr="00C05E1D">
        <w:rPr>
          <w:rFonts w:ascii="Arial" w:hAnsi="Arial" w:cs="Arial"/>
          <w:sz w:val="24"/>
          <w:szCs w:val="24"/>
          <w:lang w:val="en-US"/>
        </w:rPr>
        <w:t>were related</w:t>
      </w:r>
      <w:proofErr w:type="gramEnd"/>
      <w:r w:rsidRPr="00C05E1D">
        <w:rPr>
          <w:rFonts w:ascii="Arial" w:hAnsi="Arial" w:cs="Arial"/>
          <w:sz w:val="24"/>
          <w:szCs w:val="24"/>
          <w:lang w:val="en-US"/>
        </w:rPr>
        <w:t xml:space="preserve"> to different types of El Niño associated with the anomalies of sea surface temperature in the Central Equatorial Pacific (CP) and Eastern Equatorial Pacific (EP). As a result, two climatic regions were obtained: the coastal region (below 500 m) and the Andean region (above 1000 m), where rainfall is mainly related to warming of the EP and cooling of the CP, respectively. Between 500 and 1000 m above sea </w:t>
      </w:r>
      <w:proofErr w:type="gramStart"/>
      <w:r w:rsidRPr="00C05E1D">
        <w:rPr>
          <w:rFonts w:ascii="Arial" w:hAnsi="Arial" w:cs="Arial"/>
          <w:sz w:val="24"/>
          <w:szCs w:val="24"/>
          <w:lang w:val="en-US"/>
        </w:rPr>
        <w:t>level</w:t>
      </w:r>
      <w:proofErr w:type="gramEnd"/>
      <w:r w:rsidRPr="00C05E1D">
        <w:rPr>
          <w:rFonts w:ascii="Arial" w:hAnsi="Arial" w:cs="Arial"/>
          <w:sz w:val="24"/>
          <w:szCs w:val="24"/>
          <w:lang w:val="en-US"/>
        </w:rPr>
        <w:t xml:space="preserve"> no </w:t>
      </w:r>
      <w:r w:rsidRPr="00C05E1D">
        <w:rPr>
          <w:rFonts w:ascii="Arial" w:hAnsi="Arial" w:cs="Arial"/>
          <w:sz w:val="24"/>
          <w:szCs w:val="24"/>
          <w:lang w:val="en-US"/>
        </w:rPr>
        <w:lastRenderedPageBreak/>
        <w:t xml:space="preserve">information was collected. Subsequently, daily rainfall patterns obtained by Principal Component Analysis </w:t>
      </w:r>
      <w:proofErr w:type="gramStart"/>
      <w:r w:rsidRPr="00C05E1D">
        <w:rPr>
          <w:rFonts w:ascii="Arial" w:hAnsi="Arial" w:cs="Arial"/>
          <w:sz w:val="24"/>
          <w:szCs w:val="24"/>
          <w:lang w:val="en-US"/>
        </w:rPr>
        <w:t>were related</w:t>
      </w:r>
      <w:proofErr w:type="gramEnd"/>
      <w:r w:rsidRPr="00C05E1D">
        <w:rPr>
          <w:rFonts w:ascii="Arial" w:hAnsi="Arial" w:cs="Arial"/>
          <w:sz w:val="24"/>
          <w:szCs w:val="24"/>
          <w:lang w:val="en-US"/>
        </w:rPr>
        <w:t xml:space="preserve"> to discharges and atmospheric circulation. The results according to the second principal component showed two climatic regions similar to the ones found by the RVM in which, during El Niño events, a spatial pattern that opposes rainfall in both regions </w:t>
      </w:r>
      <w:proofErr w:type="gramStart"/>
      <w:r w:rsidRPr="00C05E1D">
        <w:rPr>
          <w:rFonts w:ascii="Arial" w:hAnsi="Arial" w:cs="Arial"/>
          <w:sz w:val="24"/>
          <w:szCs w:val="24"/>
          <w:lang w:val="en-US"/>
        </w:rPr>
        <w:t>is presented</w:t>
      </w:r>
      <w:proofErr w:type="gramEnd"/>
      <w:r w:rsidRPr="00C05E1D">
        <w:rPr>
          <w:rFonts w:ascii="Arial" w:hAnsi="Arial" w:cs="Arial"/>
          <w:sz w:val="24"/>
          <w:szCs w:val="24"/>
          <w:lang w:val="en-US"/>
        </w:rPr>
        <w:t xml:space="preserve">. It </w:t>
      </w:r>
      <w:proofErr w:type="gramStart"/>
      <w:r w:rsidRPr="00C05E1D">
        <w:rPr>
          <w:rFonts w:ascii="Arial" w:hAnsi="Arial" w:cs="Arial"/>
          <w:sz w:val="24"/>
          <w:szCs w:val="24"/>
          <w:lang w:val="en-US"/>
        </w:rPr>
        <w:t>was also identified</w:t>
      </w:r>
      <w:proofErr w:type="gramEnd"/>
      <w:r w:rsidRPr="00C05E1D">
        <w:rPr>
          <w:rFonts w:ascii="Arial" w:hAnsi="Arial" w:cs="Arial"/>
          <w:sz w:val="24"/>
          <w:szCs w:val="24"/>
          <w:lang w:val="en-US"/>
        </w:rPr>
        <w:t xml:space="preserve"> that heavy rainfall during extreme El Niño events occurs due to the western winds anomalies that drive the approximation of convective activity (from 140 °W) to the Peruvian north coast (80 °W). This displacement </w:t>
      </w:r>
      <w:proofErr w:type="gramStart"/>
      <w:r w:rsidRPr="00C05E1D">
        <w:rPr>
          <w:rFonts w:ascii="Arial" w:hAnsi="Arial" w:cs="Arial"/>
          <w:sz w:val="24"/>
          <w:szCs w:val="24"/>
          <w:lang w:val="en-US"/>
        </w:rPr>
        <w:t>was found</w:t>
      </w:r>
      <w:proofErr w:type="gramEnd"/>
      <w:r w:rsidRPr="00C05E1D">
        <w:rPr>
          <w:rFonts w:ascii="Arial" w:hAnsi="Arial" w:cs="Arial"/>
          <w:sz w:val="24"/>
          <w:szCs w:val="24"/>
          <w:lang w:val="en-US"/>
        </w:rPr>
        <w:t xml:space="preserve"> to occur faster during the El Niño 1982-83. These patterns are important to explain the causes of extreme precipitation during El Niño on the northern coast of Peru.</w:t>
      </w:r>
    </w:p>
    <w:p w:rsidR="00C05E1D" w:rsidRPr="00C05E1D" w:rsidRDefault="00C05E1D" w:rsidP="00C05E1D">
      <w:pPr>
        <w:tabs>
          <w:tab w:val="left" w:pos="256"/>
          <w:tab w:val="center" w:pos="4394"/>
        </w:tabs>
        <w:rPr>
          <w:rFonts w:ascii="Arial" w:hAnsi="Arial" w:cs="Arial"/>
          <w:b/>
          <w:color w:val="000000" w:themeColor="text1"/>
          <w:sz w:val="24"/>
          <w:szCs w:val="24"/>
          <w:lang w:val="en-US"/>
        </w:rPr>
      </w:pPr>
    </w:p>
    <w:p w:rsidR="00C05E1D" w:rsidRPr="00C05E1D" w:rsidRDefault="00C05E1D" w:rsidP="00C05E1D">
      <w:pPr>
        <w:tabs>
          <w:tab w:val="left" w:pos="256"/>
          <w:tab w:val="center" w:pos="4394"/>
        </w:tabs>
        <w:jc w:val="both"/>
        <w:rPr>
          <w:rFonts w:ascii="Arial" w:hAnsi="Arial" w:cs="Arial"/>
          <w:i/>
          <w:color w:val="000000" w:themeColor="text1"/>
          <w:sz w:val="24"/>
          <w:szCs w:val="24"/>
          <w:lang w:val="en-US"/>
        </w:rPr>
      </w:pPr>
      <w:r w:rsidRPr="00C05E1D">
        <w:rPr>
          <w:rFonts w:ascii="Arial" w:hAnsi="Arial" w:cs="Arial"/>
          <w:i/>
          <w:color w:val="000000" w:themeColor="text1"/>
          <w:sz w:val="24"/>
          <w:szCs w:val="24"/>
          <w:lang w:val="en-US"/>
        </w:rPr>
        <w:t>Keywords: Regionalized precipitation, rainfall indices, daily rainfall patterns, atmospheric circulation, northern coast of Peru, El Niño.</w:t>
      </w:r>
    </w:p>
    <w:p w:rsidR="00C05E1D" w:rsidRPr="00CB389B" w:rsidRDefault="00C05E1D" w:rsidP="00C05E1D">
      <w:pPr>
        <w:tabs>
          <w:tab w:val="left" w:pos="256"/>
          <w:tab w:val="center" w:pos="4394"/>
        </w:tabs>
        <w:rPr>
          <w:rFonts w:ascii="Times New Roman" w:hAnsi="Times New Roman"/>
          <w:b/>
          <w:color w:val="000000" w:themeColor="text1"/>
          <w:sz w:val="24"/>
          <w:szCs w:val="24"/>
          <w:lang w:val="en-US"/>
        </w:rPr>
      </w:pPr>
    </w:p>
    <w:p w:rsidR="00C05E1D" w:rsidRPr="00C05E1D" w:rsidRDefault="00C05E1D">
      <w:pPr>
        <w:rPr>
          <w:lang w:val="en-US"/>
        </w:rPr>
      </w:pPr>
    </w:p>
    <w:p w:rsidR="00C05E1D" w:rsidRPr="00C05E1D" w:rsidRDefault="00C05E1D">
      <w:pPr>
        <w:rPr>
          <w:lang w:val="en-US"/>
        </w:rPr>
      </w:pPr>
    </w:p>
    <w:p w:rsidR="00C05E1D" w:rsidRPr="00C05E1D" w:rsidRDefault="00C05E1D">
      <w:pPr>
        <w:rPr>
          <w:lang w:val="en-US"/>
        </w:rPr>
      </w:pPr>
    </w:p>
    <w:p w:rsidR="00C05E1D" w:rsidRPr="00C05E1D" w:rsidRDefault="00C05E1D">
      <w:pPr>
        <w:rPr>
          <w:lang w:val="en-US"/>
        </w:rPr>
      </w:pPr>
    </w:p>
    <w:sectPr w:rsidR="00C05E1D" w:rsidRPr="00C05E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1D"/>
    <w:rsid w:val="00B92A35"/>
    <w:rsid w:val="00C05E1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24CFF-CB72-4A48-8A52-8EACFAC8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05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5E1D"/>
    <w:rPr>
      <w:rFonts w:ascii="Times New Roman" w:eastAsia="Times New Roman" w:hAnsi="Times New Roman" w:cs="Times New Roman"/>
      <w:b/>
      <w:bCs/>
      <w:kern w:val="36"/>
      <w:sz w:val="48"/>
      <w:szCs w:val="48"/>
      <w:lang w:eastAsia="es-PE"/>
    </w:rPr>
  </w:style>
  <w:style w:type="character" w:styleId="Textoennegrita">
    <w:name w:val="Strong"/>
    <w:basedOn w:val="Fuentedeprrafopredeter"/>
    <w:uiPriority w:val="22"/>
    <w:qFormat/>
    <w:rsid w:val="00C05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2387">
      <w:bodyDiv w:val="1"/>
      <w:marLeft w:val="0"/>
      <w:marRight w:val="0"/>
      <w:marTop w:val="0"/>
      <w:marBottom w:val="0"/>
      <w:divBdr>
        <w:top w:val="none" w:sz="0" w:space="0" w:color="auto"/>
        <w:left w:val="none" w:sz="0" w:space="0" w:color="auto"/>
        <w:bottom w:val="none" w:sz="0" w:space="0" w:color="auto"/>
        <w:right w:val="none" w:sz="0" w:space="0" w:color="auto"/>
      </w:divBdr>
      <w:divsChild>
        <w:div w:id="961837397">
          <w:marLeft w:val="0"/>
          <w:marRight w:val="0"/>
          <w:marTop w:val="0"/>
          <w:marBottom w:val="0"/>
          <w:divBdr>
            <w:top w:val="none" w:sz="0" w:space="0" w:color="auto"/>
            <w:left w:val="none" w:sz="0" w:space="0" w:color="auto"/>
            <w:bottom w:val="none" w:sz="0" w:space="0" w:color="auto"/>
            <w:right w:val="none" w:sz="0" w:space="0" w:color="auto"/>
          </w:divBdr>
          <w:divsChild>
            <w:div w:id="968243766">
              <w:marLeft w:val="0"/>
              <w:marRight w:val="0"/>
              <w:marTop w:val="0"/>
              <w:marBottom w:val="0"/>
              <w:divBdr>
                <w:top w:val="none" w:sz="0" w:space="0" w:color="auto"/>
                <w:left w:val="none" w:sz="0" w:space="0" w:color="auto"/>
                <w:bottom w:val="none" w:sz="0" w:space="0" w:color="auto"/>
                <w:right w:val="none" w:sz="0" w:space="0" w:color="auto"/>
              </w:divBdr>
              <w:divsChild>
                <w:div w:id="1475752161">
                  <w:marLeft w:val="0"/>
                  <w:marRight w:val="0"/>
                  <w:marTop w:val="0"/>
                  <w:marBottom w:val="0"/>
                  <w:divBdr>
                    <w:top w:val="none" w:sz="0" w:space="0" w:color="auto"/>
                    <w:left w:val="none" w:sz="0" w:space="0" w:color="auto"/>
                    <w:bottom w:val="none" w:sz="0" w:space="0" w:color="auto"/>
                    <w:right w:val="none" w:sz="0" w:space="0" w:color="auto"/>
                  </w:divBdr>
                  <w:divsChild>
                    <w:div w:id="522015619">
                      <w:marLeft w:val="0"/>
                      <w:marRight w:val="0"/>
                      <w:marTop w:val="0"/>
                      <w:marBottom w:val="0"/>
                      <w:divBdr>
                        <w:top w:val="none" w:sz="0" w:space="0" w:color="auto"/>
                        <w:left w:val="none" w:sz="0" w:space="0" w:color="auto"/>
                        <w:bottom w:val="none" w:sz="0" w:space="0" w:color="auto"/>
                        <w:right w:val="none" w:sz="0" w:space="0" w:color="auto"/>
                      </w:divBdr>
                      <w:divsChild>
                        <w:div w:id="2144349451">
                          <w:marLeft w:val="360"/>
                          <w:marRight w:val="0"/>
                          <w:marTop w:val="0"/>
                          <w:marBottom w:val="0"/>
                          <w:divBdr>
                            <w:top w:val="none" w:sz="0" w:space="0" w:color="auto"/>
                            <w:left w:val="none" w:sz="0" w:space="0" w:color="auto"/>
                            <w:bottom w:val="none" w:sz="0" w:space="0" w:color="auto"/>
                            <w:right w:val="none" w:sz="0" w:space="0" w:color="auto"/>
                          </w:divBdr>
                          <w:divsChild>
                            <w:div w:id="1816872868">
                              <w:marLeft w:val="10"/>
                              <w:marRight w:val="0"/>
                              <w:marTop w:val="120"/>
                              <w:marBottom w:val="0"/>
                              <w:divBdr>
                                <w:top w:val="none" w:sz="0" w:space="0" w:color="auto"/>
                                <w:left w:val="none" w:sz="0" w:space="0" w:color="auto"/>
                                <w:bottom w:val="none" w:sz="0" w:space="0" w:color="auto"/>
                                <w:right w:val="none" w:sz="0" w:space="0" w:color="auto"/>
                              </w:divBdr>
                              <w:divsChild>
                                <w:div w:id="1961262607">
                                  <w:marLeft w:val="5"/>
                                  <w:marRight w:val="0"/>
                                  <w:marTop w:val="120"/>
                                  <w:marBottom w:val="0"/>
                                  <w:divBdr>
                                    <w:top w:val="none" w:sz="0" w:space="0" w:color="auto"/>
                                    <w:left w:val="none" w:sz="0" w:space="0" w:color="auto"/>
                                    <w:bottom w:val="none" w:sz="0" w:space="0" w:color="auto"/>
                                    <w:right w:val="none" w:sz="0" w:space="0" w:color="auto"/>
                                  </w:divBdr>
                                </w:div>
                                <w:div w:id="8117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TUMBES+%28DPTO%29/dtumbes+dpto/-3,-1,0,B/browse" TargetMode="External"/><Relationship Id="rId13" Type="http://schemas.openxmlformats.org/officeDocument/2006/relationships/hyperlink" Target="http://ban.lamolina.edu.pe/search~S1*spi?/dTIEMPO+METEOROL%7bu00D3%7dGICO/dtiempo+meteorologico/-3,-1,0,B/browse" TargetMode="External"/><Relationship Id="rId18" Type="http://schemas.openxmlformats.org/officeDocument/2006/relationships/hyperlink" Target="http://ban.lamolina.edu.pe/search~S1*spi?/dCOSTA+NORTE/dcosta+norte/-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PIURA+%28DPTO%29/dpiura+dpto/-3,-1,0,B/browse" TargetMode="External"/><Relationship Id="rId12" Type="http://schemas.openxmlformats.org/officeDocument/2006/relationships/hyperlink" Target="http://ban.lamolina.edu.pe/search~S1*spi?/dCOSTA/dcosta/-3,-1,0,B/browse" TargetMode="External"/><Relationship Id="rId17" Type="http://schemas.openxmlformats.org/officeDocument/2006/relationships/hyperlink" Target="http://ban.lamolina.edu.pe/search~S1*spi?/d00+PERU/d++++++00+peru/-3,-1,0,B/browse" TargetMode="External"/><Relationship Id="rId2" Type="http://schemas.openxmlformats.org/officeDocument/2006/relationships/settings" Target="settings.xml"/><Relationship Id="rId16" Type="http://schemas.openxmlformats.org/officeDocument/2006/relationships/hyperlink" Target="http://ban.lamolina.edu.pe/search~S1*spi?/dCIRCULACION+DEL+AGUA/dcirculacion+del+agua/-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P40.+L4+-+T/cp++++40+l4+t/-3,-1,,E/browse" TargetMode="External"/><Relationship Id="rId11" Type="http://schemas.openxmlformats.org/officeDocument/2006/relationships/hyperlink" Target="http://ban.lamolina.edu.pe/search~S1*spi?/dCONDICIONES+ATMOSFERICAS/dcondiciones+atmosfericas/-3,-1,0,B/browse" TargetMode="External"/><Relationship Id="rId5" Type="http://schemas.openxmlformats.org/officeDocument/2006/relationships/hyperlink" Target="http://ban.lamolina.edu.pe/search~S1*spi?/aUniversidad+Nacional+Agraria+La+Molina%2C+Lima+%28Peru%29.++Facultad+de+Ingenier%7bu00ED%7da+Agr%7bu00ED%7dcola/auniversidad+nacional+agraria+la+molina+lima+peru+facultad+de+ingenieria+agricola/-3,-1,0,B/browse" TargetMode="External"/><Relationship Id="rId15" Type="http://schemas.openxmlformats.org/officeDocument/2006/relationships/hyperlink" Target="http://ban.lamolina.edu.pe/search~S1*spi?/dEVALUACION/devaluacion/-3,-1,0,B/browse" TargetMode="External"/><Relationship Id="rId10" Type="http://schemas.openxmlformats.org/officeDocument/2006/relationships/hyperlink" Target="http://ban.lamolina.edu.pe/search~S1*spi?/dPRECIPITACION/dprecipitacion/-3,-1,0,B/browse" TargetMode="External"/><Relationship Id="rId19" Type="http://schemas.openxmlformats.org/officeDocument/2006/relationships/hyperlink" Target="http://ban.lamolina.edu.pe/search~S1*spi?/dCAUDALES/dcaudales/-3,-1,0,B/browse" TargetMode="External"/><Relationship Id="rId4" Type="http://schemas.openxmlformats.org/officeDocument/2006/relationships/hyperlink" Target="http://ban.lamolina.edu.pe/search~S1*spi?/aLe%7bu00F3%7dn+Altuna%2C+K.B./aleon+altuna+k+b/-3,-1,0,B/browse" TargetMode="External"/><Relationship Id="rId9" Type="http://schemas.openxmlformats.org/officeDocument/2006/relationships/hyperlink" Target="http://ban.lamolina.edu.pe/search~S1*spi?/dEVENTO+EL+NI%7bu00D1%7dO/devento+el+nino/-3,-1,0,B/browse" TargetMode="External"/><Relationship Id="rId14" Type="http://schemas.openxmlformats.org/officeDocument/2006/relationships/hyperlink" Target="http://ban.lamolina.edu.pe/search~S1*spi?/dFENOMENOS+METEOROLOGICOS/dfenomenos+meteorologicos/-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5572</Characters>
  <Application>Microsoft Office Word</Application>
  <DocSecurity>0</DocSecurity>
  <Lines>46</Lines>
  <Paragraphs>13</Paragraphs>
  <ScaleCrop>false</ScaleCrop>
  <Company>Microsoft</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Coronado Trinidad</dc:creator>
  <cp:keywords/>
  <dc:description/>
  <cp:lastModifiedBy>Myriam Coronado Trinidad</cp:lastModifiedBy>
  <cp:revision>1</cp:revision>
  <dcterms:created xsi:type="dcterms:W3CDTF">2016-08-26T13:01:00Z</dcterms:created>
  <dcterms:modified xsi:type="dcterms:W3CDTF">2016-08-26T13:02:00Z</dcterms:modified>
</cp:coreProperties>
</file>